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052B0" w14:textId="7FE11589" w:rsidR="00034086" w:rsidRPr="00DF20A2" w:rsidRDefault="005D6DA1" w:rsidP="005D6DA1">
      <w:pPr>
        <w:pStyle w:val="DSHeaderPressFact"/>
        <w:rPr>
          <w:lang w:val="de-DE"/>
        </w:rPr>
      </w:pPr>
      <w:r w:rsidRPr="00DF20A2">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163F1231" wp14:editId="0CA9967B">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DA44FA" w14:textId="77777777" w:rsidR="005D6DA1" w:rsidRPr="00684DED" w:rsidRDefault="005D6DA1" w:rsidP="005D6DA1">
                            <w:pPr>
                              <w:pStyle w:val="DSHeaderPressFact"/>
                            </w:pPr>
                            <w:r w:rsidRPr="00684DED">
                              <w:t>Press</w:t>
                            </w:r>
                            <w:r w:rsidR="007F4F00" w:rsidRPr="00684DED">
                              <w:t>ekontak</w:t>
                            </w:r>
                            <w:r w:rsidRPr="00684DED">
                              <w:t>t</w:t>
                            </w:r>
                          </w:p>
                          <w:p w14:paraId="4C9503FC" w14:textId="77777777" w:rsidR="005D6DA1" w:rsidRPr="00684DED" w:rsidRDefault="005D6DA1" w:rsidP="009807BA">
                            <w:pPr>
                              <w:pStyle w:val="DSStandardSidebox"/>
                            </w:pPr>
                            <w:r w:rsidRPr="00684DED">
                              <w:t>Marion Par-Weixlberger</w:t>
                            </w:r>
                          </w:p>
                          <w:p w14:paraId="0BC6BA3C" w14:textId="2EB86089" w:rsidR="005D6DA1" w:rsidRPr="00684DED" w:rsidRDefault="0095240F" w:rsidP="009807BA">
                            <w:pPr>
                              <w:pStyle w:val="DSStandardSidebox"/>
                            </w:pPr>
                            <w:r w:rsidRPr="00684DED">
                              <w:t>Director Corporate Communications &amp; Public Relations</w:t>
                            </w:r>
                          </w:p>
                          <w:p w14:paraId="61E3418C" w14:textId="77777777" w:rsidR="005D6DA1" w:rsidRPr="002E6012" w:rsidRDefault="005D6DA1" w:rsidP="009807BA">
                            <w:pPr>
                              <w:pStyle w:val="DSStandardSidebox"/>
                              <w:rPr>
                                <w:lang w:val="de-DE"/>
                              </w:rPr>
                            </w:pPr>
                            <w:r w:rsidRPr="002E6012">
                              <w:rPr>
                                <w:lang w:val="de-DE"/>
                              </w:rPr>
                              <w:t>Sirona Straße 1</w:t>
                            </w:r>
                          </w:p>
                          <w:p w14:paraId="66568913" w14:textId="77777777" w:rsidR="005D6DA1" w:rsidRPr="002E6012" w:rsidRDefault="005D6DA1" w:rsidP="009807BA">
                            <w:pPr>
                              <w:pStyle w:val="DSStandardSidebox"/>
                              <w:rPr>
                                <w:lang w:val="de-DE"/>
                              </w:rPr>
                            </w:pPr>
                            <w:r w:rsidRPr="002E6012">
                              <w:rPr>
                                <w:lang w:val="de-DE"/>
                              </w:rPr>
                              <w:t>5071 Wals bei Salzburg, Austria</w:t>
                            </w:r>
                          </w:p>
                          <w:p w14:paraId="20D5895A" w14:textId="77777777" w:rsidR="005D6DA1" w:rsidRPr="002E6012" w:rsidRDefault="005D6DA1" w:rsidP="009807BA">
                            <w:pPr>
                              <w:pStyle w:val="DSStandardSidebox"/>
                              <w:rPr>
                                <w:lang w:val="de-DE"/>
                              </w:rPr>
                            </w:pPr>
                            <w:r w:rsidRPr="002E6012">
                              <w:rPr>
                                <w:lang w:val="de-DE"/>
                              </w:rPr>
                              <w:t>T  +43 (0) 662 2450-588</w:t>
                            </w:r>
                          </w:p>
                          <w:p w14:paraId="3B03074E" w14:textId="77777777" w:rsidR="009807BA" w:rsidRPr="00684DED" w:rsidRDefault="005D6DA1" w:rsidP="009807BA">
                            <w:pPr>
                              <w:pStyle w:val="DSStandardSidebox"/>
                              <w:rPr>
                                <w:lang w:val="de-DE"/>
                              </w:rPr>
                            </w:pPr>
                            <w:r w:rsidRPr="00684DED">
                              <w:rPr>
                                <w:lang w:val="de-DE"/>
                              </w:rPr>
                              <w:t>F  +43 (0) 662 2450-540</w:t>
                            </w:r>
                          </w:p>
                          <w:p w14:paraId="7E3C0B5B" w14:textId="77777777" w:rsidR="004D13F9" w:rsidRPr="00684DED" w:rsidRDefault="004D13F9" w:rsidP="004D13F9">
                            <w:pPr>
                              <w:pStyle w:val="SidebarLink"/>
                            </w:pPr>
                            <w:r w:rsidRPr="00684DED">
                              <w:t>marion.par-weixlberger@</w:t>
                            </w:r>
                            <w:r w:rsidR="0028040D" w:rsidRPr="00684DED">
                              <w:t>dentsply</w:t>
                            </w:r>
                            <w:r w:rsidRPr="00684DED">
                              <w:t>sirona.com</w:t>
                            </w:r>
                          </w:p>
                          <w:p w14:paraId="608CA1F6" w14:textId="77777777" w:rsidR="004D13F9" w:rsidRPr="00684DED" w:rsidRDefault="004D13F9" w:rsidP="009807BA">
                            <w:pPr>
                              <w:pStyle w:val="DSStandardSidebox"/>
                              <w:rPr>
                                <w:lang w:val="de-DE"/>
                              </w:rPr>
                            </w:pPr>
                          </w:p>
                          <w:p w14:paraId="0E2E369B" w14:textId="77777777" w:rsidR="001A63BF" w:rsidRPr="00702053" w:rsidRDefault="00665176" w:rsidP="001A63BF">
                            <w:pPr>
                              <w:pStyle w:val="DSStandardSidebox"/>
                            </w:pPr>
                            <w:r w:rsidRPr="00702053">
                              <w:t>Christoph Nösser</w:t>
                            </w:r>
                          </w:p>
                          <w:p w14:paraId="1DF1A2CA" w14:textId="77777777" w:rsidR="001A63BF" w:rsidRPr="00702053" w:rsidRDefault="001A63BF" w:rsidP="001A63BF">
                            <w:pPr>
                              <w:pStyle w:val="DSStandardSidebox"/>
                            </w:pPr>
                            <w:proofErr w:type="spellStart"/>
                            <w:r w:rsidRPr="00702053">
                              <w:t>Edelman.ergo</w:t>
                            </w:r>
                            <w:proofErr w:type="spellEnd"/>
                            <w:r w:rsidRPr="00702053">
                              <w:t xml:space="preserve"> </w:t>
                            </w:r>
                          </w:p>
                          <w:p w14:paraId="2316AF20" w14:textId="1A342C6A" w:rsidR="001A63BF" w:rsidRPr="00702053" w:rsidRDefault="00D46FAD" w:rsidP="001A63BF">
                            <w:pPr>
                              <w:pStyle w:val="DSStandardSidebox"/>
                            </w:pPr>
                            <w:proofErr w:type="spellStart"/>
                            <w:r w:rsidRPr="00702053">
                              <w:t>Agrippinawerft</w:t>
                            </w:r>
                            <w:proofErr w:type="spellEnd"/>
                            <w:r w:rsidRPr="00702053">
                              <w:t xml:space="preserve"> 28</w:t>
                            </w:r>
                          </w:p>
                          <w:p w14:paraId="5E98B007" w14:textId="4803E37A" w:rsidR="00D46FAD" w:rsidRPr="00446459" w:rsidRDefault="00D46FAD" w:rsidP="001A63BF">
                            <w:pPr>
                              <w:pStyle w:val="DSStandardSidebox"/>
                              <w:rPr>
                                <w:lang w:val="de-DE"/>
                              </w:rPr>
                            </w:pPr>
                            <w:r>
                              <w:rPr>
                                <w:lang w:val="de-DE"/>
                              </w:rPr>
                              <w:t>D-50678 Köln</w:t>
                            </w:r>
                          </w:p>
                          <w:p w14:paraId="38492CC7" w14:textId="1E0D9B7A" w:rsidR="001A63BF" w:rsidRPr="00446459" w:rsidRDefault="00665176" w:rsidP="001A63BF">
                            <w:pPr>
                              <w:pStyle w:val="DSStandardSidebox"/>
                              <w:rPr>
                                <w:lang w:val="de-DE"/>
                              </w:rPr>
                            </w:pPr>
                            <w:r w:rsidRPr="00446459">
                              <w:rPr>
                                <w:lang w:val="de-DE"/>
                              </w:rPr>
                              <w:t xml:space="preserve">T </w:t>
                            </w:r>
                            <w:r w:rsidR="0095240F">
                              <w:rPr>
                                <w:lang w:val="de-DE"/>
                              </w:rPr>
                              <w:t xml:space="preserve"> </w:t>
                            </w:r>
                            <w:r w:rsidRPr="00446459">
                              <w:rPr>
                                <w:lang w:val="de-DE"/>
                              </w:rPr>
                              <w:t>+49 (0) 221 912887-1</w:t>
                            </w:r>
                            <w:r w:rsidR="001A63BF" w:rsidRPr="00446459">
                              <w:rPr>
                                <w:lang w:val="de-DE"/>
                              </w:rPr>
                              <w:t xml:space="preserve">7 </w:t>
                            </w:r>
                          </w:p>
                          <w:p w14:paraId="6A479313" w14:textId="77777777" w:rsidR="001A63BF" w:rsidRPr="00446459" w:rsidRDefault="00665176" w:rsidP="001A63BF">
                            <w:pPr>
                              <w:pStyle w:val="SidebarLink"/>
                            </w:pPr>
                            <w:r w:rsidRPr="00446459">
                              <w:t>christoph.noesser</w:t>
                            </w:r>
                            <w:r w:rsidR="001A63BF" w:rsidRPr="00446459">
                              <w:t>@e</w:t>
                            </w:r>
                            <w:r w:rsidRPr="00446459">
                              <w:t>delmane</w:t>
                            </w:r>
                            <w:r w:rsidR="001A63BF" w:rsidRPr="00446459">
                              <w:t>rgo</w:t>
                            </w:r>
                            <w:r w:rsidRPr="00446459">
                              <w:t>.com</w:t>
                            </w:r>
                            <w:r w:rsidR="001A63BF" w:rsidRPr="00446459">
                              <w:t xml:space="preserve"> </w:t>
                            </w:r>
                          </w:p>
                          <w:p w14:paraId="56E2365D" w14:textId="77777777" w:rsidR="001A63BF" w:rsidRPr="00702053" w:rsidRDefault="001A63BF" w:rsidP="001A63BF">
                            <w:pPr>
                              <w:pStyle w:val="SidebarLink"/>
                              <w:rPr>
                                <w:lang w:val="en-US"/>
                              </w:rPr>
                            </w:pPr>
                            <w:r w:rsidRPr="00702053">
                              <w:rPr>
                                <w:lang w:val="en-US"/>
                              </w:rPr>
                              <w:t>www.edelmanergo.com</w:t>
                            </w:r>
                          </w:p>
                          <w:p w14:paraId="3F4C6E4B" w14:textId="77777777" w:rsidR="009807BA" w:rsidRPr="00702053" w:rsidRDefault="009807BA" w:rsidP="009807BA">
                            <w:pPr>
                              <w:pStyle w:val="DSStandard"/>
                              <w:rPr>
                                <w:sz w:val="16"/>
                                <w:szCs w:val="16"/>
                              </w:rPr>
                            </w:pPr>
                          </w:p>
                          <w:p w14:paraId="72300B49" w14:textId="77777777" w:rsidR="004D13F9" w:rsidRPr="00702053" w:rsidRDefault="004D13F9" w:rsidP="004D13F9">
                            <w:pPr>
                              <w:pStyle w:val="DSStandardSidebox"/>
                            </w:pPr>
                          </w:p>
                          <w:p w14:paraId="382DD9C5" w14:textId="77777777" w:rsidR="004D13F9" w:rsidRPr="00702053" w:rsidRDefault="004D13F9" w:rsidP="004D13F9">
                            <w:pPr>
                              <w:pStyle w:val="DSStandardSidebox"/>
                            </w:pPr>
                          </w:p>
                          <w:p w14:paraId="1D56E7E8" w14:textId="77777777" w:rsidR="00011AF0" w:rsidRPr="00702053" w:rsidRDefault="00011AF0" w:rsidP="00011AF0">
                            <w:pPr>
                              <w:pStyle w:val="DSStandardSidebox"/>
                            </w:pPr>
                          </w:p>
                          <w:p w14:paraId="2A0B7A96" w14:textId="77777777" w:rsidR="00011AF0" w:rsidRPr="00702053" w:rsidRDefault="00011AF0" w:rsidP="00011AF0">
                            <w:pPr>
                              <w:pStyle w:val="DSStandardSidebox"/>
                            </w:pPr>
                          </w:p>
                          <w:p w14:paraId="156A9507" w14:textId="77777777" w:rsidR="00421DCF" w:rsidRPr="00702053" w:rsidRDefault="00421DCF" w:rsidP="00011AF0">
                            <w:pPr>
                              <w:pStyle w:val="DSStandardSidebox"/>
                            </w:pPr>
                          </w:p>
                          <w:p w14:paraId="34E3DA6D" w14:textId="77777777" w:rsidR="00421DCF" w:rsidRPr="00702053" w:rsidRDefault="00421DCF" w:rsidP="00011AF0">
                            <w:pPr>
                              <w:pStyle w:val="DSStandardSidebox"/>
                            </w:pPr>
                          </w:p>
                          <w:p w14:paraId="243F59DF" w14:textId="77777777" w:rsidR="00421DCF" w:rsidRPr="00702053" w:rsidRDefault="00421DCF" w:rsidP="00011AF0">
                            <w:pPr>
                              <w:pStyle w:val="DSStandardSidebox"/>
                            </w:pPr>
                          </w:p>
                          <w:p w14:paraId="2D67846C" w14:textId="77777777" w:rsidR="00421DCF" w:rsidRPr="00702053" w:rsidRDefault="00421DCF" w:rsidP="00011AF0">
                            <w:pPr>
                              <w:pStyle w:val="DSStandardSidebox"/>
                            </w:pPr>
                          </w:p>
                          <w:p w14:paraId="774FF6DA" w14:textId="77777777" w:rsidR="00421DCF" w:rsidRPr="00702053" w:rsidRDefault="00421DCF" w:rsidP="00011AF0">
                            <w:pPr>
                              <w:pStyle w:val="DSStandardSidebox"/>
                            </w:pPr>
                          </w:p>
                          <w:p w14:paraId="51BDFE4F" w14:textId="77777777" w:rsidR="00421DCF" w:rsidRPr="00702053" w:rsidRDefault="00421DCF" w:rsidP="00011AF0">
                            <w:pPr>
                              <w:pStyle w:val="DSStandardSidebox"/>
                            </w:pPr>
                          </w:p>
                          <w:p w14:paraId="00D1F2F2" w14:textId="77777777" w:rsidR="00421DCF" w:rsidRPr="00702053" w:rsidRDefault="00421DCF" w:rsidP="00011AF0">
                            <w:pPr>
                              <w:pStyle w:val="DSStandardSidebox"/>
                            </w:pPr>
                          </w:p>
                          <w:p w14:paraId="1161E404" w14:textId="77777777" w:rsidR="00FB7148" w:rsidRPr="00702053" w:rsidRDefault="00FB7148" w:rsidP="00011AF0">
                            <w:pPr>
                              <w:pStyle w:val="DSStandardSidebox"/>
                            </w:pPr>
                          </w:p>
                          <w:p w14:paraId="73752679" w14:textId="77777777" w:rsidR="00011AF0" w:rsidRPr="00702053" w:rsidRDefault="00421DCF" w:rsidP="00362FCB">
                            <w:pPr>
                              <w:pStyle w:val="DSStandardSidebox"/>
                              <w:rPr>
                                <w:b/>
                              </w:rPr>
                            </w:pPr>
                            <w:proofErr w:type="spellStart"/>
                            <w:r w:rsidRPr="00702053">
                              <w:rPr>
                                <w:b/>
                                <w:bCs/>
                              </w:rPr>
                              <w:t>Über</w:t>
                            </w:r>
                            <w:proofErr w:type="spellEnd"/>
                            <w:r w:rsidRPr="00702053">
                              <w:rPr>
                                <w:b/>
                                <w:bCs/>
                              </w:rPr>
                              <w:t xml:space="preserve"> Dentsply Sirona</w:t>
                            </w:r>
                            <w:r w:rsidR="004D13F9" w:rsidRPr="00702053">
                              <w:rPr>
                                <w:b/>
                              </w:rPr>
                              <w:t>:</w:t>
                            </w:r>
                          </w:p>
                          <w:p w14:paraId="7051DE10"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0FC0F5D7"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F1231"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QmcwIAAE4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" filled="f" stroked="f">
                <v:textbox inset="2mm,0,0,0">
                  <w:txbxContent>
                    <w:p w14:paraId="2CDA44FA" w14:textId="77777777" w:rsidR="005D6DA1" w:rsidRPr="00684DED" w:rsidRDefault="005D6DA1" w:rsidP="005D6DA1">
                      <w:pPr>
                        <w:pStyle w:val="DSHeaderPressFact"/>
                      </w:pPr>
                      <w:r w:rsidRPr="00684DED">
                        <w:t>Press</w:t>
                      </w:r>
                      <w:r w:rsidR="007F4F00" w:rsidRPr="00684DED">
                        <w:t>ekontak</w:t>
                      </w:r>
                      <w:r w:rsidRPr="00684DED">
                        <w:t>t</w:t>
                      </w:r>
                    </w:p>
                    <w:p w14:paraId="4C9503FC" w14:textId="77777777" w:rsidR="005D6DA1" w:rsidRPr="00684DED" w:rsidRDefault="005D6DA1" w:rsidP="009807BA">
                      <w:pPr>
                        <w:pStyle w:val="DSStandardSidebox"/>
                      </w:pPr>
                      <w:r w:rsidRPr="00684DED">
                        <w:t>Marion Par-Weixlberger</w:t>
                      </w:r>
                    </w:p>
                    <w:p w14:paraId="0BC6BA3C" w14:textId="2EB86089" w:rsidR="005D6DA1" w:rsidRPr="00684DED" w:rsidRDefault="0095240F" w:rsidP="009807BA">
                      <w:pPr>
                        <w:pStyle w:val="DSStandardSidebox"/>
                      </w:pPr>
                      <w:r w:rsidRPr="00684DED">
                        <w:t>Director Corporate Communications &amp; Public Relations</w:t>
                      </w:r>
                    </w:p>
                    <w:p w14:paraId="61E3418C" w14:textId="77777777" w:rsidR="005D6DA1" w:rsidRPr="002E6012" w:rsidRDefault="005D6DA1" w:rsidP="009807BA">
                      <w:pPr>
                        <w:pStyle w:val="DSStandardSidebox"/>
                        <w:rPr>
                          <w:lang w:val="de-DE"/>
                        </w:rPr>
                      </w:pPr>
                      <w:r w:rsidRPr="002E6012">
                        <w:rPr>
                          <w:lang w:val="de-DE"/>
                        </w:rPr>
                        <w:t>Sirona Straße 1</w:t>
                      </w:r>
                    </w:p>
                    <w:p w14:paraId="66568913" w14:textId="77777777" w:rsidR="005D6DA1" w:rsidRPr="002E6012" w:rsidRDefault="005D6DA1" w:rsidP="009807BA">
                      <w:pPr>
                        <w:pStyle w:val="DSStandardSidebox"/>
                        <w:rPr>
                          <w:lang w:val="de-DE"/>
                        </w:rPr>
                      </w:pPr>
                      <w:r w:rsidRPr="002E6012">
                        <w:rPr>
                          <w:lang w:val="de-DE"/>
                        </w:rPr>
                        <w:t>5071 Wals bei Salzburg, Austria</w:t>
                      </w:r>
                    </w:p>
                    <w:p w14:paraId="20D5895A" w14:textId="77777777" w:rsidR="005D6DA1" w:rsidRPr="002E6012" w:rsidRDefault="005D6DA1" w:rsidP="009807BA">
                      <w:pPr>
                        <w:pStyle w:val="DSStandardSidebox"/>
                        <w:rPr>
                          <w:lang w:val="de-DE"/>
                        </w:rPr>
                      </w:pPr>
                      <w:proofErr w:type="gramStart"/>
                      <w:r w:rsidRPr="002E6012">
                        <w:rPr>
                          <w:lang w:val="de-DE"/>
                        </w:rPr>
                        <w:t>T  +</w:t>
                      </w:r>
                      <w:proofErr w:type="gramEnd"/>
                      <w:r w:rsidRPr="002E6012">
                        <w:rPr>
                          <w:lang w:val="de-DE"/>
                        </w:rPr>
                        <w:t>43 (0) 662 2450-588</w:t>
                      </w:r>
                    </w:p>
                    <w:p w14:paraId="3B03074E" w14:textId="77777777" w:rsidR="009807BA" w:rsidRPr="00684DED" w:rsidRDefault="005D6DA1" w:rsidP="009807BA">
                      <w:pPr>
                        <w:pStyle w:val="DSStandardSidebox"/>
                        <w:rPr>
                          <w:lang w:val="de-DE"/>
                        </w:rPr>
                      </w:pPr>
                      <w:r w:rsidRPr="00684DED">
                        <w:rPr>
                          <w:lang w:val="de-DE"/>
                        </w:rPr>
                        <w:t>F  +43 (0) 662 2450-540</w:t>
                      </w:r>
                    </w:p>
                    <w:p w14:paraId="7E3C0B5B" w14:textId="77777777" w:rsidR="004D13F9" w:rsidRPr="00684DED" w:rsidRDefault="004D13F9" w:rsidP="004D13F9">
                      <w:pPr>
                        <w:pStyle w:val="SidebarLink"/>
                      </w:pPr>
                      <w:r w:rsidRPr="00684DED">
                        <w:t>marion.par-weixlberger@</w:t>
                      </w:r>
                      <w:r w:rsidR="0028040D" w:rsidRPr="00684DED">
                        <w:t>dentsply</w:t>
                      </w:r>
                      <w:r w:rsidRPr="00684DED">
                        <w:t>sirona.com</w:t>
                      </w:r>
                    </w:p>
                    <w:p w14:paraId="608CA1F6" w14:textId="77777777" w:rsidR="004D13F9" w:rsidRPr="00684DED" w:rsidRDefault="004D13F9" w:rsidP="009807BA">
                      <w:pPr>
                        <w:pStyle w:val="DSStandardSidebox"/>
                        <w:rPr>
                          <w:lang w:val="de-DE"/>
                        </w:rPr>
                      </w:pPr>
                    </w:p>
                    <w:p w14:paraId="0E2E369B" w14:textId="77777777" w:rsidR="001A63BF" w:rsidRPr="00702053" w:rsidRDefault="00665176" w:rsidP="001A63BF">
                      <w:pPr>
                        <w:pStyle w:val="DSStandardSidebox"/>
                      </w:pPr>
                      <w:r w:rsidRPr="00702053">
                        <w:t>Christoph Nösser</w:t>
                      </w:r>
                    </w:p>
                    <w:p w14:paraId="1DF1A2CA" w14:textId="77777777" w:rsidR="001A63BF" w:rsidRPr="00702053" w:rsidRDefault="001A63BF" w:rsidP="001A63BF">
                      <w:pPr>
                        <w:pStyle w:val="DSStandardSidebox"/>
                      </w:pPr>
                      <w:proofErr w:type="spellStart"/>
                      <w:r w:rsidRPr="00702053">
                        <w:t>Edelman.ergo</w:t>
                      </w:r>
                      <w:proofErr w:type="spellEnd"/>
                      <w:r w:rsidRPr="00702053">
                        <w:t xml:space="preserve"> </w:t>
                      </w:r>
                    </w:p>
                    <w:p w14:paraId="2316AF20" w14:textId="1A342C6A" w:rsidR="001A63BF" w:rsidRPr="00702053" w:rsidRDefault="00D46FAD" w:rsidP="001A63BF">
                      <w:pPr>
                        <w:pStyle w:val="DSStandardSidebox"/>
                      </w:pPr>
                      <w:proofErr w:type="spellStart"/>
                      <w:r w:rsidRPr="00702053">
                        <w:t>Agrippinawerft</w:t>
                      </w:r>
                      <w:proofErr w:type="spellEnd"/>
                      <w:r w:rsidRPr="00702053">
                        <w:t xml:space="preserve"> 28</w:t>
                      </w:r>
                    </w:p>
                    <w:p w14:paraId="5E98B007" w14:textId="4803E37A" w:rsidR="00D46FAD" w:rsidRPr="00446459" w:rsidRDefault="00D46FAD" w:rsidP="001A63BF">
                      <w:pPr>
                        <w:pStyle w:val="DSStandardSidebox"/>
                        <w:rPr>
                          <w:lang w:val="de-DE"/>
                        </w:rPr>
                      </w:pPr>
                      <w:r>
                        <w:rPr>
                          <w:lang w:val="de-DE"/>
                        </w:rPr>
                        <w:t>D-50678 Köln</w:t>
                      </w:r>
                    </w:p>
                    <w:p w14:paraId="38492CC7" w14:textId="1E0D9B7A" w:rsidR="001A63BF" w:rsidRPr="00446459" w:rsidRDefault="00665176" w:rsidP="001A63BF">
                      <w:pPr>
                        <w:pStyle w:val="DSStandardSidebox"/>
                        <w:rPr>
                          <w:lang w:val="de-DE"/>
                        </w:rPr>
                      </w:pPr>
                      <w:proofErr w:type="gramStart"/>
                      <w:r w:rsidRPr="00446459">
                        <w:rPr>
                          <w:lang w:val="de-DE"/>
                        </w:rPr>
                        <w:t xml:space="preserve">T </w:t>
                      </w:r>
                      <w:r w:rsidR="0095240F">
                        <w:rPr>
                          <w:lang w:val="de-DE"/>
                        </w:rPr>
                        <w:t xml:space="preserve"> </w:t>
                      </w:r>
                      <w:r w:rsidRPr="00446459">
                        <w:rPr>
                          <w:lang w:val="de-DE"/>
                        </w:rPr>
                        <w:t>+</w:t>
                      </w:r>
                      <w:proofErr w:type="gramEnd"/>
                      <w:r w:rsidRPr="00446459">
                        <w:rPr>
                          <w:lang w:val="de-DE"/>
                        </w:rPr>
                        <w:t>49 (0) 221 912887-1</w:t>
                      </w:r>
                      <w:r w:rsidR="001A63BF" w:rsidRPr="00446459">
                        <w:rPr>
                          <w:lang w:val="de-DE"/>
                        </w:rPr>
                        <w:t xml:space="preserve">7 </w:t>
                      </w:r>
                    </w:p>
                    <w:p w14:paraId="6A479313" w14:textId="77777777" w:rsidR="001A63BF" w:rsidRPr="00446459" w:rsidRDefault="00665176" w:rsidP="001A63BF">
                      <w:pPr>
                        <w:pStyle w:val="SidebarLink"/>
                      </w:pPr>
                      <w:r w:rsidRPr="00446459">
                        <w:t>christoph.noesser</w:t>
                      </w:r>
                      <w:r w:rsidR="001A63BF" w:rsidRPr="00446459">
                        <w:t>@e</w:t>
                      </w:r>
                      <w:r w:rsidRPr="00446459">
                        <w:t>delmane</w:t>
                      </w:r>
                      <w:r w:rsidR="001A63BF" w:rsidRPr="00446459">
                        <w:t>rgo</w:t>
                      </w:r>
                      <w:r w:rsidRPr="00446459">
                        <w:t>.com</w:t>
                      </w:r>
                      <w:r w:rsidR="001A63BF" w:rsidRPr="00446459">
                        <w:t xml:space="preserve"> </w:t>
                      </w:r>
                    </w:p>
                    <w:p w14:paraId="56E2365D" w14:textId="77777777" w:rsidR="001A63BF" w:rsidRPr="00702053" w:rsidRDefault="001A63BF" w:rsidP="001A63BF">
                      <w:pPr>
                        <w:pStyle w:val="SidebarLink"/>
                        <w:rPr>
                          <w:lang w:val="en-US"/>
                        </w:rPr>
                      </w:pPr>
                      <w:r w:rsidRPr="00702053">
                        <w:rPr>
                          <w:lang w:val="en-US"/>
                        </w:rPr>
                        <w:t>www.edelmanergo.com</w:t>
                      </w:r>
                    </w:p>
                    <w:p w14:paraId="3F4C6E4B" w14:textId="77777777" w:rsidR="009807BA" w:rsidRPr="00702053" w:rsidRDefault="009807BA" w:rsidP="009807BA">
                      <w:pPr>
                        <w:pStyle w:val="DSStandard"/>
                        <w:rPr>
                          <w:sz w:val="16"/>
                          <w:szCs w:val="16"/>
                        </w:rPr>
                      </w:pPr>
                    </w:p>
                    <w:p w14:paraId="72300B49" w14:textId="77777777" w:rsidR="004D13F9" w:rsidRPr="00702053" w:rsidRDefault="004D13F9" w:rsidP="004D13F9">
                      <w:pPr>
                        <w:pStyle w:val="DSStandardSidebox"/>
                      </w:pPr>
                    </w:p>
                    <w:p w14:paraId="382DD9C5" w14:textId="77777777" w:rsidR="004D13F9" w:rsidRPr="00702053" w:rsidRDefault="004D13F9" w:rsidP="004D13F9">
                      <w:pPr>
                        <w:pStyle w:val="DSStandardSidebox"/>
                      </w:pPr>
                    </w:p>
                    <w:p w14:paraId="1D56E7E8" w14:textId="77777777" w:rsidR="00011AF0" w:rsidRPr="00702053" w:rsidRDefault="00011AF0" w:rsidP="00011AF0">
                      <w:pPr>
                        <w:pStyle w:val="DSStandardSidebox"/>
                      </w:pPr>
                    </w:p>
                    <w:p w14:paraId="2A0B7A96" w14:textId="77777777" w:rsidR="00011AF0" w:rsidRPr="00702053" w:rsidRDefault="00011AF0" w:rsidP="00011AF0">
                      <w:pPr>
                        <w:pStyle w:val="DSStandardSidebox"/>
                      </w:pPr>
                    </w:p>
                    <w:p w14:paraId="156A9507" w14:textId="77777777" w:rsidR="00421DCF" w:rsidRPr="00702053" w:rsidRDefault="00421DCF" w:rsidP="00011AF0">
                      <w:pPr>
                        <w:pStyle w:val="DSStandardSidebox"/>
                      </w:pPr>
                    </w:p>
                    <w:p w14:paraId="34E3DA6D" w14:textId="77777777" w:rsidR="00421DCF" w:rsidRPr="00702053" w:rsidRDefault="00421DCF" w:rsidP="00011AF0">
                      <w:pPr>
                        <w:pStyle w:val="DSStandardSidebox"/>
                      </w:pPr>
                    </w:p>
                    <w:p w14:paraId="243F59DF" w14:textId="77777777" w:rsidR="00421DCF" w:rsidRPr="00702053" w:rsidRDefault="00421DCF" w:rsidP="00011AF0">
                      <w:pPr>
                        <w:pStyle w:val="DSStandardSidebox"/>
                      </w:pPr>
                    </w:p>
                    <w:p w14:paraId="2D67846C" w14:textId="77777777" w:rsidR="00421DCF" w:rsidRPr="00702053" w:rsidRDefault="00421DCF" w:rsidP="00011AF0">
                      <w:pPr>
                        <w:pStyle w:val="DSStandardSidebox"/>
                      </w:pPr>
                    </w:p>
                    <w:p w14:paraId="774FF6DA" w14:textId="77777777" w:rsidR="00421DCF" w:rsidRPr="00702053" w:rsidRDefault="00421DCF" w:rsidP="00011AF0">
                      <w:pPr>
                        <w:pStyle w:val="DSStandardSidebox"/>
                      </w:pPr>
                    </w:p>
                    <w:p w14:paraId="51BDFE4F" w14:textId="77777777" w:rsidR="00421DCF" w:rsidRPr="00702053" w:rsidRDefault="00421DCF" w:rsidP="00011AF0">
                      <w:pPr>
                        <w:pStyle w:val="DSStandardSidebox"/>
                      </w:pPr>
                    </w:p>
                    <w:p w14:paraId="00D1F2F2" w14:textId="77777777" w:rsidR="00421DCF" w:rsidRPr="00702053" w:rsidRDefault="00421DCF" w:rsidP="00011AF0">
                      <w:pPr>
                        <w:pStyle w:val="DSStandardSidebox"/>
                      </w:pPr>
                    </w:p>
                    <w:p w14:paraId="1161E404" w14:textId="77777777" w:rsidR="00FB7148" w:rsidRPr="00702053" w:rsidRDefault="00FB7148" w:rsidP="00011AF0">
                      <w:pPr>
                        <w:pStyle w:val="DSStandardSidebox"/>
                      </w:pPr>
                    </w:p>
                    <w:p w14:paraId="73752679" w14:textId="77777777" w:rsidR="00011AF0" w:rsidRPr="00702053" w:rsidRDefault="00421DCF" w:rsidP="00362FCB">
                      <w:pPr>
                        <w:pStyle w:val="DSStandardSidebox"/>
                        <w:rPr>
                          <w:b/>
                        </w:rPr>
                      </w:pPr>
                      <w:proofErr w:type="spellStart"/>
                      <w:r w:rsidRPr="00702053">
                        <w:rPr>
                          <w:b/>
                          <w:bCs/>
                        </w:rPr>
                        <w:t>Über</w:t>
                      </w:r>
                      <w:proofErr w:type="spellEnd"/>
                      <w:r w:rsidRPr="00702053">
                        <w:rPr>
                          <w:b/>
                          <w:bCs/>
                        </w:rPr>
                        <w:t xml:space="preserve"> Dentsply Sirona</w:t>
                      </w:r>
                      <w:r w:rsidR="004D13F9" w:rsidRPr="00702053">
                        <w:rPr>
                          <w:b/>
                        </w:rPr>
                        <w:t>:</w:t>
                      </w:r>
                    </w:p>
                    <w:p w14:paraId="7051DE10" w14:textId="77777777" w:rsidR="004D13F9" w:rsidRPr="00FB7148" w:rsidRDefault="009C3918"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sidR="006565AA">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sidR="006565AA">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0FC0F5D7" w14:textId="77777777" w:rsidR="009807BA" w:rsidRPr="00421DCF" w:rsidRDefault="009807BA" w:rsidP="009807BA">
                      <w:pPr>
                        <w:pStyle w:val="DSStandard"/>
                        <w:rPr>
                          <w:lang w:val="de-DE"/>
                        </w:rPr>
                      </w:pPr>
                    </w:p>
                  </w:txbxContent>
                </v:textbox>
                <w10:wrap type="square"/>
              </v:shape>
            </w:pict>
          </mc:Fallback>
        </mc:AlternateContent>
      </w:r>
      <w:r w:rsidRPr="00DF20A2">
        <w:rPr>
          <w:lang w:val="de-DE"/>
        </w:rPr>
        <mc:AlternateContent>
          <mc:Choice Requires="wps">
            <w:drawing>
              <wp:anchor distT="45720" distB="45720" distL="114300" distR="114300" simplePos="0" relativeHeight="251675136" behindDoc="0" locked="0" layoutInCell="1" allowOverlap="1" wp14:anchorId="60FE9465" wp14:editId="218FCADF">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3DA6040" w14:textId="77777777" w:rsidR="00B275B6" w:rsidRPr="005D6DA1" w:rsidRDefault="007F4F00" w:rsidP="005D6DA1">
                            <w:pPr>
                              <w:pStyle w:val="DSHeaderPressFact"/>
                            </w:pPr>
                            <w:r>
                              <w:t>Pressemitteilung</w:t>
                            </w:r>
                          </w:p>
                          <w:p w14:paraId="2BAB45B4"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E9465"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3DA6040" w14:textId="77777777" w:rsidR="00B275B6" w:rsidRPr="005D6DA1" w:rsidRDefault="007F4F00" w:rsidP="005D6DA1">
                      <w:pPr>
                        <w:pStyle w:val="DSHeaderPressFact"/>
                      </w:pPr>
                      <w:r>
                        <w:t>Pressemitteilung</w:t>
                      </w:r>
                    </w:p>
                    <w:p w14:paraId="2BAB45B4" w14:textId="77777777" w:rsidR="00B275B6" w:rsidRDefault="00B275B6" w:rsidP="00461142">
                      <w:pPr>
                        <w:pStyle w:val="DSAdressField"/>
                      </w:pPr>
                    </w:p>
                  </w:txbxContent>
                </v:textbox>
                <w10:wrap anchorx="page" anchory="page"/>
              </v:shape>
            </w:pict>
          </mc:Fallback>
        </mc:AlternateContent>
      </w:r>
      <w:r w:rsidR="00684DED">
        <w:rPr>
          <w:lang w:val="de-DE"/>
        </w:rPr>
        <w:t>Zusammen einfach besser:</w:t>
      </w:r>
      <w:r w:rsidR="0095240F">
        <w:rPr>
          <w:lang w:val="de-DE"/>
        </w:rPr>
        <w:br/>
      </w:r>
      <w:r w:rsidR="00370CC9">
        <w:rPr>
          <w:lang w:val="de-DE"/>
        </w:rPr>
        <w:t xml:space="preserve">Ein Jahr </w:t>
      </w:r>
      <w:r w:rsidR="00A11842">
        <w:rPr>
          <w:lang w:val="de-DE"/>
        </w:rPr>
        <w:t>Dentsply Sirona</w:t>
      </w:r>
      <w:r w:rsidR="00370CC9">
        <w:rPr>
          <w:lang w:val="de-DE"/>
        </w:rPr>
        <w:t xml:space="preserve"> </w:t>
      </w:r>
    </w:p>
    <w:p w14:paraId="21F0EDAD" w14:textId="77D54165" w:rsidR="001A63BF" w:rsidRPr="00DF20A2" w:rsidRDefault="00CA500D" w:rsidP="001A63BF">
      <w:pPr>
        <w:pStyle w:val="DSStandard"/>
        <w:rPr>
          <w:b/>
          <w:lang w:val="de-DE" w:eastAsia="ja-JP"/>
        </w:rPr>
      </w:pPr>
      <w:r>
        <w:rPr>
          <w:b/>
          <w:lang w:val="de-DE" w:eastAsia="ja-JP"/>
        </w:rPr>
        <w:t xml:space="preserve">Ein Jahr Dentsply Sirona. Ein Jahr, in dem zwei Unternehmen zum größten Hersteller dentaler Lösungen zusammengewachsen sind und bereits zeigen konnten, welche Innovationskraft daraus </w:t>
      </w:r>
      <w:r w:rsidR="00B7246F">
        <w:rPr>
          <w:b/>
          <w:lang w:val="de-DE" w:eastAsia="ja-JP"/>
        </w:rPr>
        <w:t>entsteht</w:t>
      </w:r>
      <w:r>
        <w:rPr>
          <w:b/>
          <w:lang w:val="de-DE" w:eastAsia="ja-JP"/>
        </w:rPr>
        <w:t xml:space="preserve">: </w:t>
      </w:r>
      <w:r w:rsidR="006F68AF">
        <w:rPr>
          <w:b/>
          <w:lang w:val="de-DE" w:eastAsia="ja-JP"/>
        </w:rPr>
        <w:t xml:space="preserve">Integrative Prozesse </w:t>
      </w:r>
      <w:r w:rsidR="0095240F">
        <w:rPr>
          <w:b/>
          <w:lang w:val="de-DE" w:eastAsia="ja-JP"/>
        </w:rPr>
        <w:t>bilden</w:t>
      </w:r>
      <w:r w:rsidR="006F68AF">
        <w:rPr>
          <w:b/>
          <w:lang w:val="de-DE" w:eastAsia="ja-JP"/>
        </w:rPr>
        <w:t xml:space="preserve"> eine Brücke zwischen de</w:t>
      </w:r>
      <w:r w:rsidR="00B7246F">
        <w:rPr>
          <w:b/>
          <w:lang w:val="de-DE" w:eastAsia="ja-JP"/>
        </w:rPr>
        <w:t>n</w:t>
      </w:r>
      <w:r w:rsidR="006F68AF">
        <w:rPr>
          <w:b/>
          <w:lang w:val="de-DE" w:eastAsia="ja-JP"/>
        </w:rPr>
        <w:t xml:space="preserve"> führenden </w:t>
      </w:r>
      <w:r w:rsidR="00B7246F">
        <w:rPr>
          <w:b/>
          <w:lang w:val="de-DE" w:eastAsia="ja-JP"/>
        </w:rPr>
        <w:t xml:space="preserve">Dentaltechnologien </w:t>
      </w:r>
      <w:r w:rsidR="006F68AF">
        <w:rPr>
          <w:b/>
          <w:lang w:val="de-DE" w:eastAsia="ja-JP"/>
        </w:rPr>
        <w:t xml:space="preserve">und den erprobten Verbrauchsmaterialien. Einzigartig </w:t>
      </w:r>
      <w:r w:rsidR="005541A7">
        <w:rPr>
          <w:b/>
          <w:lang w:val="de-DE" w:eastAsia="ja-JP"/>
        </w:rPr>
        <w:t>a</w:t>
      </w:r>
      <w:r w:rsidR="006F68AF">
        <w:rPr>
          <w:b/>
          <w:lang w:val="de-DE" w:eastAsia="ja-JP"/>
        </w:rPr>
        <w:t xml:space="preserve">m Dentalmarkt schafft Dentsply Sirona auf </w:t>
      </w:r>
      <w:r w:rsidR="0095240F">
        <w:rPr>
          <w:b/>
          <w:lang w:val="de-DE" w:eastAsia="ja-JP"/>
        </w:rPr>
        <w:t xml:space="preserve">diese Weise </w:t>
      </w:r>
      <w:r w:rsidR="00807C41">
        <w:rPr>
          <w:b/>
          <w:lang w:val="de-DE" w:eastAsia="ja-JP"/>
        </w:rPr>
        <w:t xml:space="preserve">Lösungen </w:t>
      </w:r>
      <w:r w:rsidR="006F68AF">
        <w:rPr>
          <w:b/>
          <w:lang w:val="de-DE" w:eastAsia="ja-JP"/>
        </w:rPr>
        <w:t>aus einer Hand.</w:t>
      </w:r>
      <w:r w:rsidR="001A63BF" w:rsidRPr="00DF20A2">
        <w:rPr>
          <w:b/>
          <w:lang w:val="de-DE" w:eastAsia="ja-JP"/>
        </w:rPr>
        <w:t xml:space="preserve"> </w:t>
      </w:r>
    </w:p>
    <w:p w14:paraId="61567E4F" w14:textId="5A8D158E" w:rsidR="00CA500D" w:rsidRDefault="00AB10CD" w:rsidP="00446459">
      <w:pPr>
        <w:pStyle w:val="DSStandard"/>
        <w:rPr>
          <w:noProof/>
          <w:lang w:val="de-DE" w:eastAsia="ja-JP"/>
        </w:rPr>
      </w:pPr>
      <w:r w:rsidRPr="00DF20A2">
        <w:rPr>
          <w:b/>
          <w:lang w:val="de-DE" w:eastAsia="ja-JP"/>
        </w:rPr>
        <w:t>Bensheim</w:t>
      </w:r>
      <w:r w:rsidR="001A63BF" w:rsidRPr="00DF20A2">
        <w:rPr>
          <w:b/>
          <w:lang w:val="de-DE" w:eastAsia="ja-JP"/>
        </w:rPr>
        <w:t>/</w:t>
      </w:r>
      <w:r w:rsidR="001A63BF" w:rsidRPr="00C75CF0">
        <w:rPr>
          <w:b/>
          <w:lang w:val="de-DE" w:eastAsia="ja-JP"/>
        </w:rPr>
        <w:t xml:space="preserve">Salzburg, </w:t>
      </w:r>
      <w:r w:rsidR="00C75CF0" w:rsidRPr="00C75CF0">
        <w:rPr>
          <w:b/>
          <w:lang w:val="de-DE" w:eastAsia="ja-JP"/>
        </w:rPr>
        <w:t>21.</w:t>
      </w:r>
      <w:r w:rsidRPr="00C75CF0">
        <w:rPr>
          <w:b/>
          <w:lang w:val="de-DE" w:eastAsia="ja-JP"/>
        </w:rPr>
        <w:t xml:space="preserve"> </w:t>
      </w:r>
      <w:r w:rsidR="007E0E10" w:rsidRPr="00C75CF0">
        <w:rPr>
          <w:b/>
          <w:lang w:val="de-DE" w:eastAsia="ja-JP"/>
        </w:rPr>
        <w:t xml:space="preserve">März </w:t>
      </w:r>
      <w:r w:rsidRPr="00C75CF0">
        <w:rPr>
          <w:b/>
          <w:lang w:val="de-DE" w:eastAsia="ja-JP"/>
        </w:rPr>
        <w:t>2017</w:t>
      </w:r>
      <w:r w:rsidR="001A63BF" w:rsidRPr="00C75CF0">
        <w:rPr>
          <w:b/>
          <w:lang w:val="de-DE" w:eastAsia="ja-JP"/>
        </w:rPr>
        <w:t>.</w:t>
      </w:r>
      <w:r w:rsidR="001A63BF" w:rsidRPr="00C75CF0">
        <w:rPr>
          <w:lang w:val="de-DE" w:eastAsia="ja-JP"/>
        </w:rPr>
        <w:t xml:space="preserve"> </w:t>
      </w:r>
      <w:r w:rsidR="002E1370" w:rsidRPr="00C75CF0">
        <w:rPr>
          <w:lang w:val="de-DE" w:eastAsia="ja-JP"/>
        </w:rPr>
        <w:t>Die Zusammenführung</w:t>
      </w:r>
      <w:r w:rsidR="002E1370" w:rsidRPr="002054C5">
        <w:rPr>
          <w:lang w:val="de-DE" w:eastAsia="ja-JP"/>
        </w:rPr>
        <w:t xml:space="preserve"> der Unternehmen </w:t>
      </w:r>
      <w:r w:rsidR="002E1370">
        <w:rPr>
          <w:lang w:val="de-DE" w:eastAsia="ja-JP"/>
        </w:rPr>
        <w:t>DENTSPLY und Sirona sorgt für</w:t>
      </w:r>
      <w:r w:rsidR="002E1370" w:rsidRPr="002054C5">
        <w:rPr>
          <w:lang w:val="de-DE" w:eastAsia="ja-JP"/>
        </w:rPr>
        <w:t xml:space="preserve"> das branchenweit umfassendste Angebot </w:t>
      </w:r>
      <w:r w:rsidR="002E1370">
        <w:rPr>
          <w:lang w:val="de-DE" w:eastAsia="ja-JP"/>
        </w:rPr>
        <w:t>an T</w:t>
      </w:r>
      <w:r w:rsidR="002E1370" w:rsidRPr="002054C5">
        <w:rPr>
          <w:lang w:val="de-DE" w:eastAsia="ja-JP"/>
        </w:rPr>
        <w:t>echnologien und Lösungen</w:t>
      </w:r>
      <w:r w:rsidR="002E1370">
        <w:rPr>
          <w:lang w:val="de-DE" w:eastAsia="ja-JP"/>
        </w:rPr>
        <w:t>.</w:t>
      </w:r>
      <w:r w:rsidR="002E1370" w:rsidRPr="002054C5">
        <w:rPr>
          <w:lang w:val="de-DE" w:eastAsia="ja-JP"/>
        </w:rPr>
        <w:t xml:space="preserve"> Das breite Produktportfolio ergänz</w:t>
      </w:r>
      <w:r w:rsidR="002E1370">
        <w:rPr>
          <w:lang w:val="de-DE" w:eastAsia="ja-JP"/>
        </w:rPr>
        <w:t>t</w:t>
      </w:r>
      <w:r w:rsidR="002E1370" w:rsidRPr="002054C5">
        <w:rPr>
          <w:lang w:val="de-DE" w:eastAsia="ja-JP"/>
        </w:rPr>
        <w:t xml:space="preserve"> sich </w:t>
      </w:r>
      <w:r w:rsidR="002E1370">
        <w:rPr>
          <w:lang w:val="de-DE" w:eastAsia="ja-JP"/>
        </w:rPr>
        <w:t xml:space="preserve">nahezu perfekt – Anwender wie Patienten profitieren bei den integrierten Lösungen von einer umfangreichen Erfahrung. Schon heute verwenden </w:t>
      </w:r>
      <w:r w:rsidR="00CA500D" w:rsidRPr="00CA500D">
        <w:rPr>
          <w:noProof/>
          <w:lang w:val="de-DE" w:eastAsia="ja-JP"/>
        </w:rPr>
        <w:t xml:space="preserve">600.000 Dentalspezialisten </w:t>
      </w:r>
      <w:r w:rsidR="002E1370">
        <w:rPr>
          <w:noProof/>
          <w:lang w:val="de-DE" w:eastAsia="ja-JP"/>
        </w:rPr>
        <w:t xml:space="preserve">weltweit </w:t>
      </w:r>
      <w:r w:rsidR="00CA500D" w:rsidRPr="00CA500D">
        <w:rPr>
          <w:noProof/>
          <w:lang w:val="de-DE" w:eastAsia="ja-JP"/>
        </w:rPr>
        <w:t>Produkte und Anwendungen aus dem Hause Dentsply Sirona bei mehr als sechs Millionen Patienten täglich</w:t>
      </w:r>
      <w:r w:rsidR="002E1370">
        <w:rPr>
          <w:noProof/>
          <w:lang w:val="de-DE" w:eastAsia="ja-JP"/>
        </w:rPr>
        <w:t xml:space="preserve"> und bieten </w:t>
      </w:r>
      <w:r w:rsidR="005B6B98">
        <w:rPr>
          <w:noProof/>
          <w:lang w:val="de-DE" w:eastAsia="ja-JP"/>
        </w:rPr>
        <w:t>ihnen</w:t>
      </w:r>
      <w:r w:rsidR="002E1370">
        <w:rPr>
          <w:noProof/>
          <w:lang w:val="de-DE" w:eastAsia="ja-JP"/>
        </w:rPr>
        <w:t xml:space="preserve"> eine Zahnheilkunde, die besser, schneller und sicherer </w:t>
      </w:r>
      <w:r w:rsidR="00A74298">
        <w:rPr>
          <w:noProof/>
          <w:lang w:val="de-DE" w:eastAsia="ja-JP"/>
        </w:rPr>
        <w:t xml:space="preserve">als je zuvor </w:t>
      </w:r>
      <w:r w:rsidR="002E1370">
        <w:rPr>
          <w:noProof/>
          <w:lang w:val="de-DE" w:eastAsia="ja-JP"/>
        </w:rPr>
        <w:t>ist.</w:t>
      </w:r>
    </w:p>
    <w:p w14:paraId="2ECB0B1A" w14:textId="483E7D2E" w:rsidR="002E1370" w:rsidRDefault="002E1370" w:rsidP="00446459">
      <w:pPr>
        <w:pStyle w:val="DSStandard"/>
        <w:rPr>
          <w:noProof/>
          <w:lang w:val="de-DE" w:eastAsia="ja-JP"/>
        </w:rPr>
      </w:pPr>
      <w:r w:rsidRPr="002E1370">
        <w:rPr>
          <w:noProof/>
          <w:lang w:val="de-DE" w:eastAsia="ja-JP"/>
        </w:rPr>
        <w:t>Jeffrey T. Slovin, CEO von Dentsply Sirona: „Es ist eine große Herausforderung</w:t>
      </w:r>
      <w:r>
        <w:rPr>
          <w:noProof/>
          <w:lang w:val="de-DE" w:eastAsia="ja-JP"/>
        </w:rPr>
        <w:t>,</w:t>
      </w:r>
      <w:r w:rsidRPr="002E1370">
        <w:rPr>
          <w:noProof/>
          <w:lang w:val="de-DE" w:eastAsia="ja-JP"/>
        </w:rPr>
        <w:t xml:space="preserve"> zwei erfolgreiche Unternehmen zusammenzuführen, neue Teams zu bilden und </w:t>
      </w:r>
      <w:r w:rsidR="00B7246F">
        <w:rPr>
          <w:noProof/>
          <w:lang w:val="de-DE" w:eastAsia="ja-JP"/>
        </w:rPr>
        <w:t xml:space="preserve">gemeinsam </w:t>
      </w:r>
      <w:r w:rsidRPr="002E1370">
        <w:rPr>
          <w:noProof/>
          <w:lang w:val="de-DE" w:eastAsia="ja-JP"/>
        </w:rPr>
        <w:t xml:space="preserve">neue Wege zu beschreiten. Durch die Fusion der beiden führenden Innovatoren in der Zahnheilkunde mit jeweils mehr als 100 Jahren Erfahrung vereinen wir das Know-how und die Erfahrungen von 15.000 hochqualifizierten Mitarbeitern, um </w:t>
      </w:r>
      <w:r w:rsidR="00B7246F">
        <w:rPr>
          <w:noProof/>
          <w:lang w:val="de-DE" w:eastAsia="ja-JP"/>
        </w:rPr>
        <w:t>Zahnärzte und Zahntechniker dabei zu unterstützen, ihre Patienten bestmöglich zu versorgen</w:t>
      </w:r>
      <w:r w:rsidRPr="002E1370">
        <w:rPr>
          <w:noProof/>
          <w:lang w:val="de-DE" w:eastAsia="ja-JP"/>
        </w:rPr>
        <w:t>.</w:t>
      </w:r>
      <w:r w:rsidR="00B7246F">
        <w:rPr>
          <w:noProof/>
          <w:lang w:val="de-DE" w:eastAsia="ja-JP"/>
        </w:rPr>
        <w:t xml:space="preserve"> Wir sind heute ein besseres Unternehmen</w:t>
      </w:r>
      <w:r w:rsidR="001565AE">
        <w:rPr>
          <w:noProof/>
          <w:lang w:val="de-DE" w:eastAsia="ja-JP"/>
        </w:rPr>
        <w:t>,</w:t>
      </w:r>
      <w:r w:rsidR="00B7246F">
        <w:rPr>
          <w:noProof/>
          <w:lang w:val="de-DE" w:eastAsia="ja-JP"/>
        </w:rPr>
        <w:t xml:space="preserve"> als </w:t>
      </w:r>
      <w:r w:rsidR="001565AE">
        <w:rPr>
          <w:noProof/>
          <w:lang w:val="de-DE" w:eastAsia="ja-JP"/>
        </w:rPr>
        <w:t xml:space="preserve">wir es </w:t>
      </w:r>
      <w:r w:rsidR="00B7246F">
        <w:rPr>
          <w:noProof/>
          <w:lang w:val="de-DE" w:eastAsia="ja-JP"/>
        </w:rPr>
        <w:t>noch vor einem</w:t>
      </w:r>
      <w:r w:rsidR="00A11842">
        <w:rPr>
          <w:noProof/>
          <w:lang w:val="de-DE" w:eastAsia="ja-JP"/>
        </w:rPr>
        <w:t xml:space="preserve"> Jahr</w:t>
      </w:r>
      <w:r w:rsidR="001565AE">
        <w:rPr>
          <w:noProof/>
          <w:lang w:val="de-DE" w:eastAsia="ja-JP"/>
        </w:rPr>
        <w:t xml:space="preserve"> waren</w:t>
      </w:r>
      <w:r w:rsidR="00B7246F">
        <w:rPr>
          <w:noProof/>
          <w:lang w:val="de-DE" w:eastAsia="ja-JP"/>
        </w:rPr>
        <w:t>.“</w:t>
      </w:r>
      <w:r w:rsidRPr="002E1370">
        <w:rPr>
          <w:noProof/>
          <w:lang w:val="de-DE" w:eastAsia="ja-JP"/>
        </w:rPr>
        <w:t xml:space="preserve"> </w:t>
      </w:r>
    </w:p>
    <w:p w14:paraId="48B25544" w14:textId="54997D46" w:rsidR="008130B2" w:rsidRPr="008130B2" w:rsidRDefault="008130B2" w:rsidP="00446459">
      <w:pPr>
        <w:pStyle w:val="DSStandard"/>
        <w:rPr>
          <w:b/>
          <w:noProof/>
          <w:lang w:val="de-DE" w:eastAsia="ja-JP"/>
        </w:rPr>
      </w:pPr>
      <w:r w:rsidRPr="008130B2">
        <w:rPr>
          <w:b/>
          <w:noProof/>
          <w:lang w:val="de-DE" w:eastAsia="ja-JP"/>
        </w:rPr>
        <w:t>Forschung und Entwicklung auf ein neues Niveau bringen</w:t>
      </w:r>
    </w:p>
    <w:p w14:paraId="4C991559" w14:textId="1B4E7B95" w:rsidR="008130B2" w:rsidRDefault="00B7246F" w:rsidP="00446459">
      <w:pPr>
        <w:pStyle w:val="DSStandard"/>
        <w:rPr>
          <w:noProof/>
          <w:lang w:val="de-DE" w:eastAsia="ja-JP"/>
        </w:rPr>
      </w:pPr>
      <w:r>
        <w:rPr>
          <w:noProof/>
          <w:lang w:val="de-DE" w:eastAsia="ja-JP"/>
        </w:rPr>
        <w:t>Bei</w:t>
      </w:r>
      <w:r w:rsidR="008130B2">
        <w:rPr>
          <w:noProof/>
          <w:lang w:val="de-DE" w:eastAsia="ja-JP"/>
        </w:rPr>
        <w:t xml:space="preserve">Dentsply Sirona </w:t>
      </w:r>
      <w:r>
        <w:rPr>
          <w:noProof/>
          <w:lang w:val="de-DE" w:eastAsia="ja-JP"/>
        </w:rPr>
        <w:t xml:space="preserve">wächst </w:t>
      </w:r>
      <w:r w:rsidR="008130B2">
        <w:rPr>
          <w:noProof/>
          <w:lang w:val="de-DE" w:eastAsia="ja-JP"/>
        </w:rPr>
        <w:t>das größte Forscher- und Entwicklerteam der Dentalbranche zusammen: Mehr als 125 Millionen Dollar investiert das Unternehmen in diesen Bereich</w:t>
      </w:r>
      <w:r w:rsidR="0095240F">
        <w:rPr>
          <w:noProof/>
          <w:lang w:val="de-DE" w:eastAsia="ja-JP"/>
        </w:rPr>
        <w:t xml:space="preserve"> jährlich</w:t>
      </w:r>
      <w:r w:rsidR="008130B2">
        <w:rPr>
          <w:noProof/>
          <w:lang w:val="de-DE" w:eastAsia="ja-JP"/>
        </w:rPr>
        <w:t xml:space="preserve">. Über 600 Wissenschaftler und Ingenieure arbeiten täglich daran, die Produkte und vor allem ihre </w:t>
      </w:r>
      <w:r w:rsidR="0095240F">
        <w:rPr>
          <w:noProof/>
          <w:lang w:val="de-DE" w:eastAsia="ja-JP"/>
        </w:rPr>
        <w:t>Integrationsfährigkeit</w:t>
      </w:r>
      <w:r w:rsidR="008130B2">
        <w:rPr>
          <w:noProof/>
          <w:lang w:val="de-DE" w:eastAsia="ja-JP"/>
        </w:rPr>
        <w:t xml:space="preserve"> ständig zu verbessern. In mehr als 50 </w:t>
      </w:r>
      <w:r>
        <w:rPr>
          <w:noProof/>
          <w:lang w:val="de-DE" w:eastAsia="ja-JP"/>
        </w:rPr>
        <w:t xml:space="preserve">aktuellen </w:t>
      </w:r>
      <w:r w:rsidR="008130B2">
        <w:rPr>
          <w:noProof/>
          <w:lang w:val="de-DE" w:eastAsia="ja-JP"/>
        </w:rPr>
        <w:t xml:space="preserve">Studien </w:t>
      </w:r>
      <w:r>
        <w:rPr>
          <w:noProof/>
          <w:lang w:val="de-DE" w:eastAsia="ja-JP"/>
        </w:rPr>
        <w:t xml:space="preserve">weltweit </w:t>
      </w:r>
      <w:r w:rsidR="008130B2">
        <w:rPr>
          <w:noProof/>
          <w:lang w:val="de-DE" w:eastAsia="ja-JP"/>
        </w:rPr>
        <w:t>werden die Lösungen von Dentsply Sirona getestet. All diese Anstrengungen führen dazu, dass das Unternehmen über 30 Innovationen pro Jahr auf den Markt bringt.</w:t>
      </w:r>
      <w:r>
        <w:rPr>
          <w:noProof/>
          <w:lang w:val="de-DE" w:eastAsia="ja-JP"/>
        </w:rPr>
        <w:t xml:space="preserve"> „Wir sind stolz darauf, </w:t>
      </w:r>
      <w:r w:rsidR="0095240F">
        <w:rPr>
          <w:noProof/>
          <w:lang w:val="de-DE" w:eastAsia="ja-JP"/>
        </w:rPr>
        <w:t xml:space="preserve">dass wir </w:t>
      </w:r>
      <w:r>
        <w:rPr>
          <w:noProof/>
          <w:lang w:val="de-DE" w:eastAsia="ja-JP"/>
        </w:rPr>
        <w:t xml:space="preserve">unseren Kunden bereits </w:t>
      </w:r>
      <w:r w:rsidR="00A7782B">
        <w:rPr>
          <w:noProof/>
          <w:lang w:val="de-DE" w:eastAsia="ja-JP"/>
        </w:rPr>
        <w:t>zeigen konnten</w:t>
      </w:r>
      <w:r>
        <w:rPr>
          <w:noProof/>
          <w:lang w:val="de-DE" w:eastAsia="ja-JP"/>
        </w:rPr>
        <w:t xml:space="preserve">, was wir gemeinsam schaffen und entwickeln können. Und wir stehen erst am Anfang“, </w:t>
      </w:r>
      <w:r w:rsidR="0095240F">
        <w:rPr>
          <w:noProof/>
          <w:lang w:val="de-DE" w:eastAsia="ja-JP"/>
        </w:rPr>
        <w:t>so</w:t>
      </w:r>
      <w:r>
        <w:rPr>
          <w:noProof/>
          <w:lang w:val="de-DE" w:eastAsia="ja-JP"/>
        </w:rPr>
        <w:t xml:space="preserve"> Jeffrey T. Slovin über die ersten integrierten </w:t>
      </w:r>
      <w:r w:rsidR="00A7782B">
        <w:rPr>
          <w:noProof/>
          <w:lang w:val="de-DE" w:eastAsia="ja-JP"/>
        </w:rPr>
        <w:t>Produktlösungen</w:t>
      </w:r>
      <w:r>
        <w:rPr>
          <w:noProof/>
          <w:lang w:val="de-DE" w:eastAsia="ja-JP"/>
        </w:rPr>
        <w:t xml:space="preserve"> seit der Fusion. </w:t>
      </w:r>
    </w:p>
    <w:p w14:paraId="490925A9" w14:textId="5B268E92" w:rsidR="008130B2" w:rsidRDefault="008130B2" w:rsidP="00446459">
      <w:pPr>
        <w:pStyle w:val="DSStandard"/>
        <w:rPr>
          <w:noProof/>
          <w:lang w:val="de-DE" w:eastAsia="ja-JP"/>
        </w:rPr>
      </w:pPr>
      <w:r>
        <w:rPr>
          <w:noProof/>
          <w:lang w:val="de-DE" w:eastAsia="ja-JP"/>
        </w:rPr>
        <w:t xml:space="preserve">Doch das Engagement geht weit über die Produktentwicklung hinaus: Dentsply Sirona verfügt über die umfangreichste Fortbildungsplattform der Branche. Mehr als 350.000 Dentalspezialisten werden jährlich </w:t>
      </w:r>
      <w:r w:rsidR="008A78D1">
        <w:rPr>
          <w:noProof/>
          <w:lang w:val="de-DE" w:eastAsia="ja-JP"/>
        </w:rPr>
        <w:t>im Unternehmen</w:t>
      </w:r>
      <w:r>
        <w:rPr>
          <w:noProof/>
          <w:lang w:val="de-DE" w:eastAsia="ja-JP"/>
        </w:rPr>
        <w:t xml:space="preserve"> geschult, </w:t>
      </w:r>
      <w:r w:rsidR="0027275A">
        <w:rPr>
          <w:noProof/>
          <w:lang w:val="de-DE" w:eastAsia="ja-JP"/>
        </w:rPr>
        <w:t xml:space="preserve">in mehr als 80 Ländern fanden nahezu 11.000 </w:t>
      </w:r>
      <w:r w:rsidR="0027275A">
        <w:rPr>
          <w:noProof/>
          <w:lang w:val="de-DE" w:eastAsia="ja-JP"/>
        </w:rPr>
        <w:lastRenderedPageBreak/>
        <w:t>Kurse statt.</w:t>
      </w:r>
      <w:r w:rsidR="004B7850">
        <w:rPr>
          <w:noProof/>
          <w:lang w:val="de-DE" w:eastAsia="ja-JP"/>
        </w:rPr>
        <w:t xml:space="preserve"> </w:t>
      </w:r>
      <w:r w:rsidR="00C15C6A">
        <w:rPr>
          <w:noProof/>
          <w:lang w:val="de-DE" w:eastAsia="ja-JP"/>
        </w:rPr>
        <w:t>Dazu kommt das weltweit größte Team im Kundenservice: Mehr als 4.000 Mitarbeiter sorgen täglich für eine optimale Unterstützung der Praxen und Labore.</w:t>
      </w:r>
    </w:p>
    <w:p w14:paraId="4E43648B" w14:textId="61240D01" w:rsidR="008130B2" w:rsidRPr="008130B2" w:rsidRDefault="008130B2" w:rsidP="00446459">
      <w:pPr>
        <w:pStyle w:val="DSStandard"/>
        <w:rPr>
          <w:b/>
          <w:noProof/>
          <w:lang w:val="de-DE" w:eastAsia="ja-JP"/>
        </w:rPr>
      </w:pPr>
      <w:r w:rsidRPr="008130B2">
        <w:rPr>
          <w:b/>
          <w:noProof/>
          <w:lang w:val="de-DE" w:eastAsia="ja-JP"/>
        </w:rPr>
        <w:t>Konsequent ganzheitliche Lösungen</w:t>
      </w:r>
    </w:p>
    <w:p w14:paraId="3872AAAC" w14:textId="1AB24F7B" w:rsidR="006A46DC" w:rsidRDefault="006F7142" w:rsidP="00446459">
      <w:pPr>
        <w:pStyle w:val="DSStandard"/>
        <w:rPr>
          <w:lang w:val="de-DE" w:eastAsia="ja-JP"/>
        </w:rPr>
      </w:pPr>
      <w:r>
        <w:rPr>
          <w:lang w:val="de-DE" w:eastAsia="ja-JP"/>
        </w:rPr>
        <w:t xml:space="preserve">Für modernste Zahnheilkunde und Zahntechnik bietet Dentsply Sirona </w:t>
      </w:r>
      <w:r w:rsidRPr="009E31E7">
        <w:rPr>
          <w:lang w:val="de-DE" w:eastAsia="ja-JP"/>
        </w:rPr>
        <w:t xml:space="preserve">einige der </w:t>
      </w:r>
      <w:r>
        <w:rPr>
          <w:lang w:val="de-DE" w:eastAsia="ja-JP"/>
        </w:rPr>
        <w:t>renommiertesten</w:t>
      </w:r>
      <w:r w:rsidRPr="009E31E7">
        <w:rPr>
          <w:lang w:val="de-DE" w:eastAsia="ja-JP"/>
        </w:rPr>
        <w:t xml:space="preserve"> Dentalmarken</w:t>
      </w:r>
      <w:r>
        <w:rPr>
          <w:lang w:val="de-DE" w:eastAsia="ja-JP"/>
        </w:rPr>
        <w:t xml:space="preserve"> in den Bereichen</w:t>
      </w:r>
      <w:r w:rsidRPr="009E31E7">
        <w:rPr>
          <w:lang w:val="de-DE" w:eastAsia="ja-JP"/>
        </w:rPr>
        <w:t xml:space="preserve"> Technologie, Ausstattung und Materialien</w:t>
      </w:r>
      <w:r>
        <w:rPr>
          <w:lang w:val="de-DE" w:eastAsia="ja-JP"/>
        </w:rPr>
        <w:t xml:space="preserve">. Deren </w:t>
      </w:r>
      <w:r w:rsidR="00A74298">
        <w:rPr>
          <w:lang w:val="de-DE" w:eastAsia="ja-JP"/>
        </w:rPr>
        <w:t>Konnektivität macht</w:t>
      </w:r>
      <w:r>
        <w:rPr>
          <w:lang w:val="de-DE" w:eastAsia="ja-JP"/>
        </w:rPr>
        <w:t xml:space="preserve"> sie für</w:t>
      </w:r>
      <w:r w:rsidR="00A74298">
        <w:rPr>
          <w:lang w:val="de-DE" w:eastAsia="ja-JP"/>
        </w:rPr>
        <w:t xml:space="preserve"> die</w:t>
      </w:r>
      <w:r>
        <w:rPr>
          <w:lang w:val="de-DE" w:eastAsia="ja-JP"/>
        </w:rPr>
        <w:t xml:space="preserve"> Zahnheilkunde so wertvoll: </w:t>
      </w:r>
      <w:r w:rsidR="00A74298">
        <w:rPr>
          <w:lang w:val="de-DE" w:eastAsia="ja-JP"/>
        </w:rPr>
        <w:t xml:space="preserve">„Dentsply Sirona ist als einziges Unternehmen der Branche in der Lage, den Behandlern einen kompletten Workflow für die Therapie aus einer Hand anzubieten: von der Diagnose mit 3D-Röntgengeräten über die Planung mit ausgereifter Software, hin zur Durchführung der Behandlung mit innovativen Instrumenten und Materialien bis zur finalen Versorgung mit einer Restauration“, erklärt </w:t>
      </w:r>
      <w:proofErr w:type="spellStart"/>
      <w:r w:rsidR="00A74298">
        <w:rPr>
          <w:lang w:val="de-DE" w:eastAsia="ja-JP"/>
        </w:rPr>
        <w:t>Slovin</w:t>
      </w:r>
      <w:proofErr w:type="spellEnd"/>
      <w:r w:rsidR="00A74298">
        <w:rPr>
          <w:lang w:val="de-DE" w:eastAsia="ja-JP"/>
        </w:rPr>
        <w:t>. D</w:t>
      </w:r>
      <w:r w:rsidR="00C348AB">
        <w:rPr>
          <w:lang w:val="de-DE" w:eastAsia="ja-JP"/>
        </w:rPr>
        <w:t>ie</w:t>
      </w:r>
      <w:r w:rsidR="00A74298">
        <w:rPr>
          <w:lang w:val="de-DE" w:eastAsia="ja-JP"/>
        </w:rPr>
        <w:t xml:space="preserve">s stellte das Unternehmen </w:t>
      </w:r>
      <w:r w:rsidR="00C348AB">
        <w:rPr>
          <w:lang w:val="de-DE" w:eastAsia="ja-JP"/>
        </w:rPr>
        <w:t>mit der Vorstellung von integrierten Lösungen im vergange</w:t>
      </w:r>
      <w:r w:rsidR="006A46DC">
        <w:rPr>
          <w:lang w:val="de-DE" w:eastAsia="ja-JP"/>
        </w:rPr>
        <w:t>nen Jahr bereits unter Beweis:</w:t>
      </w:r>
    </w:p>
    <w:p w14:paraId="0D2F6961" w14:textId="73C20AD6" w:rsidR="00DF20A2" w:rsidRDefault="006A46DC" w:rsidP="00446459">
      <w:pPr>
        <w:pStyle w:val="DSStandard"/>
        <w:rPr>
          <w:lang w:val="de-DE" w:eastAsia="ja-JP"/>
        </w:rPr>
      </w:pPr>
      <w:r>
        <w:rPr>
          <w:lang w:val="de-DE" w:eastAsia="ja-JP"/>
        </w:rPr>
        <w:t xml:space="preserve">Deutlich wurde dies bei der Einführung des CEREC </w:t>
      </w:r>
      <w:proofErr w:type="spellStart"/>
      <w:r>
        <w:rPr>
          <w:lang w:val="de-DE" w:eastAsia="ja-JP"/>
        </w:rPr>
        <w:t>Zirconia</w:t>
      </w:r>
      <w:proofErr w:type="spellEnd"/>
      <w:r>
        <w:rPr>
          <w:lang w:val="de-DE" w:eastAsia="ja-JP"/>
        </w:rPr>
        <w:t xml:space="preserve"> Workflows. Damit ist es Zahnärzten erstmals möglich geworden, </w:t>
      </w:r>
      <w:proofErr w:type="spellStart"/>
      <w:r>
        <w:rPr>
          <w:lang w:val="de-DE" w:eastAsia="ja-JP"/>
        </w:rPr>
        <w:t>Vollzirkonrestaurationen</w:t>
      </w:r>
      <w:proofErr w:type="spellEnd"/>
      <w:r>
        <w:rPr>
          <w:lang w:val="de-DE" w:eastAsia="ja-JP"/>
        </w:rPr>
        <w:t xml:space="preserve"> in nur einer Sitzung herzustellen und einzusetzen. Das CEREC-Team von vormals </w:t>
      </w:r>
      <w:proofErr w:type="spellStart"/>
      <w:r>
        <w:rPr>
          <w:lang w:val="de-DE" w:eastAsia="ja-JP"/>
        </w:rPr>
        <w:t>Sirona</w:t>
      </w:r>
      <w:proofErr w:type="spellEnd"/>
      <w:r>
        <w:rPr>
          <w:lang w:val="de-DE" w:eastAsia="ja-JP"/>
        </w:rPr>
        <w:t xml:space="preserve"> und das </w:t>
      </w:r>
      <w:proofErr w:type="spellStart"/>
      <w:r>
        <w:rPr>
          <w:lang w:val="de-DE" w:eastAsia="ja-JP"/>
        </w:rPr>
        <w:t>Celtra</w:t>
      </w:r>
      <w:proofErr w:type="spellEnd"/>
      <w:r>
        <w:rPr>
          <w:lang w:val="de-DE" w:eastAsia="ja-JP"/>
        </w:rPr>
        <w:t xml:space="preserve"> DUO Vertriebsteam von vormals DENTSPLY hatten in einem Starter-Kit alle Komponenten zusammengestellt, die für einen optimalen Workflow nötig sind. Auch die Zusammenarbeit zwischen den </w:t>
      </w:r>
      <w:r w:rsidR="00D82142">
        <w:rPr>
          <w:lang w:val="de-DE" w:eastAsia="ja-JP"/>
        </w:rPr>
        <w:t xml:space="preserve">Bereichen Treatment Centers, </w:t>
      </w:r>
      <w:proofErr w:type="spellStart"/>
      <w:r>
        <w:rPr>
          <w:lang w:val="de-DE" w:eastAsia="ja-JP"/>
        </w:rPr>
        <w:t>Endodontics</w:t>
      </w:r>
      <w:proofErr w:type="spellEnd"/>
      <w:r w:rsidR="00D82142">
        <w:rPr>
          <w:lang w:val="de-DE" w:eastAsia="ja-JP"/>
        </w:rPr>
        <w:t>, Imaging</w:t>
      </w:r>
      <w:r>
        <w:rPr>
          <w:lang w:val="de-DE" w:eastAsia="ja-JP"/>
        </w:rPr>
        <w:t xml:space="preserve"> sowie </w:t>
      </w:r>
      <w:proofErr w:type="spellStart"/>
      <w:r>
        <w:rPr>
          <w:lang w:val="de-DE" w:eastAsia="ja-JP"/>
        </w:rPr>
        <w:t>Implants</w:t>
      </w:r>
      <w:proofErr w:type="spellEnd"/>
      <w:r>
        <w:rPr>
          <w:lang w:val="de-DE" w:eastAsia="ja-JP"/>
        </w:rPr>
        <w:t xml:space="preserve"> wurde weiter intensiviert. So sind </w:t>
      </w:r>
      <w:proofErr w:type="spellStart"/>
      <w:r>
        <w:rPr>
          <w:lang w:val="de-DE" w:eastAsia="ja-JP"/>
        </w:rPr>
        <w:t>Teneo</w:t>
      </w:r>
      <w:proofErr w:type="spellEnd"/>
      <w:r>
        <w:rPr>
          <w:lang w:val="de-DE" w:eastAsia="ja-JP"/>
        </w:rPr>
        <w:t xml:space="preserve"> und </w:t>
      </w:r>
      <w:proofErr w:type="spellStart"/>
      <w:r>
        <w:rPr>
          <w:lang w:val="de-DE" w:eastAsia="ja-JP"/>
        </w:rPr>
        <w:t>Sinius</w:t>
      </w:r>
      <w:proofErr w:type="spellEnd"/>
      <w:r>
        <w:rPr>
          <w:lang w:val="de-DE" w:eastAsia="ja-JP"/>
        </w:rPr>
        <w:t xml:space="preserve"> die einzigen Behandlungseinheiten auf dem Markt, die über integrierte reziproke Feilensysteme verfügen. </w:t>
      </w:r>
      <w:r w:rsidR="002A5728">
        <w:rPr>
          <w:lang w:val="de-DE" w:eastAsia="ja-JP"/>
        </w:rPr>
        <w:t xml:space="preserve">Der in die Behandlungseinheit </w:t>
      </w:r>
      <w:proofErr w:type="spellStart"/>
      <w:r w:rsidR="002A5728">
        <w:rPr>
          <w:lang w:val="de-DE" w:eastAsia="ja-JP"/>
        </w:rPr>
        <w:t>Intego</w:t>
      </w:r>
      <w:proofErr w:type="spellEnd"/>
      <w:r w:rsidR="002A5728">
        <w:rPr>
          <w:lang w:val="de-DE" w:eastAsia="ja-JP"/>
        </w:rPr>
        <w:t xml:space="preserve"> integrierte </w:t>
      </w:r>
      <w:proofErr w:type="spellStart"/>
      <w:r w:rsidR="002A5728">
        <w:rPr>
          <w:lang w:val="de-DE" w:eastAsia="ja-JP"/>
        </w:rPr>
        <w:t>Cavitron</w:t>
      </w:r>
      <w:proofErr w:type="spellEnd"/>
      <w:r w:rsidR="002A5728">
        <w:rPr>
          <w:lang w:val="de-DE" w:eastAsia="ja-JP"/>
        </w:rPr>
        <w:t xml:space="preserve"> Ultraschall-</w:t>
      </w:r>
      <w:proofErr w:type="spellStart"/>
      <w:r w:rsidR="002A5728">
        <w:rPr>
          <w:lang w:val="de-DE" w:eastAsia="ja-JP"/>
        </w:rPr>
        <w:t>Scaler</w:t>
      </w:r>
      <w:proofErr w:type="spellEnd"/>
      <w:r w:rsidR="002A5728">
        <w:rPr>
          <w:lang w:val="de-DE" w:eastAsia="ja-JP"/>
        </w:rPr>
        <w:t xml:space="preserve"> wurde erst kürzlich vorgestellt und unterstreicht den disziplinübergreifenden Lösungsansatz. </w:t>
      </w:r>
      <w:r w:rsidR="0095240F" w:rsidRPr="00EA4ECE">
        <w:rPr>
          <w:lang w:val="de-DE" w:eastAsia="ja-JP"/>
        </w:rPr>
        <w:t xml:space="preserve">3D Endo ist die erste DVT basierte </w:t>
      </w:r>
      <w:r w:rsidR="0095240F">
        <w:rPr>
          <w:lang w:val="de-DE" w:eastAsia="ja-JP"/>
        </w:rPr>
        <w:t>Anwendung,</w:t>
      </w:r>
      <w:r w:rsidR="0095240F" w:rsidRPr="00EA4ECE">
        <w:rPr>
          <w:lang w:val="de-DE" w:eastAsia="ja-JP"/>
        </w:rPr>
        <w:t xml:space="preserve"> mit der komplexe endodontologische Fälle geplant werden können. In Kombination mit </w:t>
      </w:r>
      <w:proofErr w:type="spellStart"/>
      <w:r w:rsidR="0095240F">
        <w:rPr>
          <w:lang w:val="de-DE" w:eastAsia="ja-JP"/>
        </w:rPr>
        <w:t>Orthophos</w:t>
      </w:r>
      <w:proofErr w:type="spellEnd"/>
      <w:r w:rsidR="0095240F" w:rsidRPr="00EA4ECE">
        <w:rPr>
          <w:lang w:val="de-DE" w:eastAsia="ja-JP"/>
        </w:rPr>
        <w:t xml:space="preserve"> 3D Geräten und der integrierten Feilen</w:t>
      </w:r>
      <w:r w:rsidR="0095240F">
        <w:rPr>
          <w:lang w:val="de-DE" w:eastAsia="ja-JP"/>
        </w:rPr>
        <w:t>-</w:t>
      </w:r>
      <w:r w:rsidR="0095240F" w:rsidRPr="00EA4ECE">
        <w:rPr>
          <w:lang w:val="de-DE" w:eastAsia="ja-JP"/>
        </w:rPr>
        <w:t xml:space="preserve">Datenbank können Behandlungen simuliert und optimiert werden. </w:t>
      </w:r>
      <w:r w:rsidR="002A5728">
        <w:rPr>
          <w:lang w:val="de-DE" w:eastAsia="ja-JP"/>
        </w:rPr>
        <w:t xml:space="preserve">Zahlreiche weitere </w:t>
      </w:r>
      <w:r w:rsidR="00C348AB">
        <w:rPr>
          <w:lang w:val="de-DE" w:eastAsia="ja-JP"/>
        </w:rPr>
        <w:t>Konzepte für durchdachte End-</w:t>
      </w:r>
      <w:proofErr w:type="spellStart"/>
      <w:r w:rsidR="00C348AB">
        <w:rPr>
          <w:lang w:val="de-DE" w:eastAsia="ja-JP"/>
        </w:rPr>
        <w:t>to</w:t>
      </w:r>
      <w:proofErr w:type="spellEnd"/>
      <w:r w:rsidR="00C348AB">
        <w:rPr>
          <w:lang w:val="de-DE" w:eastAsia="ja-JP"/>
        </w:rPr>
        <w:t>-end-Lösungen werden folgen.</w:t>
      </w:r>
    </w:p>
    <w:p w14:paraId="04F86A43" w14:textId="46ECCB1B" w:rsidR="00A74298" w:rsidRPr="00A74298" w:rsidRDefault="00A74298" w:rsidP="00446459">
      <w:pPr>
        <w:pStyle w:val="DSStandard"/>
        <w:rPr>
          <w:b/>
          <w:lang w:val="de-DE" w:eastAsia="ja-JP"/>
        </w:rPr>
      </w:pPr>
      <w:r w:rsidRPr="00A74298">
        <w:rPr>
          <w:b/>
          <w:lang w:val="de-DE" w:eastAsia="ja-JP"/>
        </w:rPr>
        <w:t>Fortschreiben von zwei Erfolgsgeschichten</w:t>
      </w:r>
    </w:p>
    <w:p w14:paraId="4F7E5D96" w14:textId="17998355" w:rsidR="00A74298" w:rsidRDefault="00A74298" w:rsidP="00A74298">
      <w:pPr>
        <w:pStyle w:val="DSStandard"/>
        <w:rPr>
          <w:lang w:val="de-DE" w:eastAsia="ja-JP"/>
        </w:rPr>
      </w:pPr>
      <w:r>
        <w:rPr>
          <w:lang w:val="de-DE" w:eastAsia="ja-JP"/>
        </w:rPr>
        <w:t xml:space="preserve">Auf der IDS 2017 können sich die internationalen Besucher davon überzeugen, dass Dentsply Sirona seine einzigartige Innovationskraft </w:t>
      </w:r>
      <w:r w:rsidR="00C348AB">
        <w:rPr>
          <w:lang w:val="de-DE" w:eastAsia="ja-JP"/>
        </w:rPr>
        <w:t>nutzt</w:t>
      </w:r>
      <w:r>
        <w:rPr>
          <w:lang w:val="de-DE" w:eastAsia="ja-JP"/>
        </w:rPr>
        <w:t>, um die Zahnheilkunde voranzutreiben. „DENTSPLY</w:t>
      </w:r>
      <w:r w:rsidRPr="00A74298">
        <w:rPr>
          <w:lang w:val="de-DE" w:eastAsia="ja-JP"/>
        </w:rPr>
        <w:t xml:space="preserve"> und Sirona </w:t>
      </w:r>
      <w:r w:rsidR="00A7782B">
        <w:rPr>
          <w:lang w:val="de-DE" w:eastAsia="ja-JP"/>
        </w:rPr>
        <w:t xml:space="preserve">sind zusammen </w:t>
      </w:r>
      <w:r w:rsidR="008A78D1">
        <w:rPr>
          <w:lang w:val="de-DE" w:eastAsia="ja-JP"/>
        </w:rPr>
        <w:t>einfach</w:t>
      </w:r>
      <w:r w:rsidR="008A78D1" w:rsidRPr="00A74298">
        <w:rPr>
          <w:lang w:val="de-DE" w:eastAsia="ja-JP"/>
        </w:rPr>
        <w:t xml:space="preserve"> </w:t>
      </w:r>
      <w:r w:rsidRPr="00A74298">
        <w:rPr>
          <w:lang w:val="de-DE" w:eastAsia="ja-JP"/>
        </w:rPr>
        <w:t>besser</w:t>
      </w:r>
      <w:r>
        <w:rPr>
          <w:lang w:val="de-DE" w:eastAsia="ja-JP"/>
        </w:rPr>
        <w:t xml:space="preserve">“, </w:t>
      </w:r>
      <w:r w:rsidRPr="00A74298">
        <w:rPr>
          <w:lang w:val="de-DE" w:eastAsia="ja-JP"/>
        </w:rPr>
        <w:t xml:space="preserve">resümiert Jeffrey T. </w:t>
      </w:r>
      <w:proofErr w:type="spellStart"/>
      <w:r w:rsidRPr="00A74298">
        <w:rPr>
          <w:lang w:val="de-DE" w:eastAsia="ja-JP"/>
        </w:rPr>
        <w:t>Slovin</w:t>
      </w:r>
      <w:proofErr w:type="spellEnd"/>
      <w:r w:rsidRPr="00A74298">
        <w:rPr>
          <w:lang w:val="de-DE" w:eastAsia="ja-JP"/>
        </w:rPr>
        <w:t xml:space="preserve">. </w:t>
      </w:r>
      <w:r>
        <w:rPr>
          <w:lang w:val="de-DE" w:eastAsia="ja-JP"/>
        </w:rPr>
        <w:t>„D</w:t>
      </w:r>
      <w:r w:rsidRPr="00A74298">
        <w:rPr>
          <w:lang w:val="de-DE" w:eastAsia="ja-JP"/>
        </w:rPr>
        <w:t>as bedeutet bessere Lösungen für unsere Kunden und die Patienten weltweit.“</w:t>
      </w:r>
    </w:p>
    <w:p w14:paraId="768B7E7C" w14:textId="6551687F" w:rsidR="00036A17" w:rsidRDefault="00036A17">
      <w:pPr>
        <w:spacing w:after="0" w:line="240" w:lineRule="auto"/>
        <w:rPr>
          <w:b/>
          <w:bCs/>
          <w:color w:val="808080"/>
          <w:sz w:val="23"/>
          <w:szCs w:val="23"/>
          <w:lang w:val="de-DE"/>
        </w:rPr>
      </w:pPr>
    </w:p>
    <w:p w14:paraId="7E7CF26A" w14:textId="51E4969B" w:rsidR="001E7906" w:rsidRDefault="001E7906">
      <w:pPr>
        <w:spacing w:after="0" w:line="240" w:lineRule="auto"/>
        <w:rPr>
          <w:b/>
          <w:bCs/>
          <w:color w:val="808080"/>
          <w:sz w:val="23"/>
          <w:szCs w:val="23"/>
          <w:lang w:val="de-DE"/>
        </w:rPr>
      </w:pPr>
      <w:r>
        <w:rPr>
          <w:b/>
          <w:bCs/>
          <w:color w:val="808080"/>
          <w:sz w:val="23"/>
          <w:szCs w:val="23"/>
          <w:lang w:val="de-DE"/>
        </w:rPr>
        <w:br w:type="page"/>
      </w:r>
    </w:p>
    <w:p w14:paraId="49729452" w14:textId="77777777" w:rsidR="001A63BF" w:rsidRPr="00DF20A2" w:rsidRDefault="001A63BF" w:rsidP="001A63BF">
      <w:pPr>
        <w:pStyle w:val="DSStandard"/>
        <w:rPr>
          <w:b/>
          <w:bCs/>
          <w:color w:val="808080"/>
          <w:sz w:val="23"/>
          <w:szCs w:val="23"/>
          <w:lang w:val="de-DE"/>
        </w:rPr>
      </w:pPr>
      <w:bookmarkStart w:id="0" w:name="_GoBack"/>
      <w:bookmarkEnd w:id="0"/>
    </w:p>
    <w:p w14:paraId="6080442B" w14:textId="77777777" w:rsidR="001A63BF" w:rsidRPr="00DF20A2" w:rsidRDefault="001A63BF" w:rsidP="001A63BF">
      <w:pPr>
        <w:pStyle w:val="DSStandard"/>
        <w:rPr>
          <w:b/>
          <w:bCs/>
          <w:color w:val="808080"/>
          <w:sz w:val="23"/>
          <w:szCs w:val="23"/>
          <w:lang w:val="de-DE"/>
        </w:rPr>
      </w:pPr>
      <w:r w:rsidRPr="00DF20A2">
        <w:rPr>
          <w:b/>
          <w:bCs/>
          <w:color w:val="808080"/>
          <w:sz w:val="23"/>
          <w:szCs w:val="23"/>
          <w:lang w:val="de-DE"/>
        </w:rPr>
        <w:t xml:space="preserve">BILDMATERIAL </w:t>
      </w:r>
    </w:p>
    <w:p w14:paraId="0605EBAD" w14:textId="77777777" w:rsidR="001A63BF" w:rsidRPr="00DF20A2" w:rsidRDefault="001A63BF" w:rsidP="001A63BF">
      <w:pPr>
        <w:rPr>
          <w:rFonts w:eastAsia="Times New Roman" w:cs="Arial"/>
          <w:szCs w:val="20"/>
          <w:lang w:val="de-DE"/>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1A63BF" w:rsidRPr="00DF20A2" w14:paraId="284BC771" w14:textId="77777777" w:rsidTr="00602A0A">
        <w:sdt>
          <w:sdtPr>
            <w:rPr>
              <w:noProof/>
              <w:lang w:val="de-DE"/>
            </w:rPr>
            <w:id w:val="926850705"/>
            <w:picture/>
          </w:sdtPr>
          <w:sdtEndPr/>
          <w:sdtContent>
            <w:tc>
              <w:tcPr>
                <w:tcW w:w="3336" w:type="dxa"/>
                <w:hideMark/>
              </w:tcPr>
              <w:p w14:paraId="2C2EEF4A" w14:textId="5D3054AF" w:rsidR="001A63BF" w:rsidRPr="00DF20A2" w:rsidRDefault="00A36AA1">
                <w:pPr>
                  <w:tabs>
                    <w:tab w:val="left" w:pos="4605"/>
                  </w:tabs>
                  <w:rPr>
                    <w:noProof/>
                    <w:lang w:val="de-DE" w:eastAsia="zh-CN"/>
                  </w:rPr>
                </w:pPr>
                <w:r>
                  <w:rPr>
                    <w:noProof/>
                    <w:lang w:val="de-DE"/>
                  </w:rPr>
                  <w:drawing>
                    <wp:inline distT="0" distB="0" distL="0" distR="0" wp14:anchorId="367C827C" wp14:editId="6B24D9F3">
                      <wp:extent cx="1980000" cy="1320000"/>
                      <wp:effectExtent l="0" t="0" r="1270" b="0"/>
                      <wp:docPr id="8" name="Grafik 8" descr="C:\Users\E039671\AppData\Local\Microsoft\Windows\INetCacheContent.Word\Jeffrey-Slov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Jeffrey-Slovin.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0000"/>
                              </a:xfrm>
                              <a:prstGeom prst="rect">
                                <a:avLst/>
                              </a:prstGeom>
                              <a:noFill/>
                              <a:ln>
                                <a:noFill/>
                              </a:ln>
                            </pic:spPr>
                          </pic:pic>
                        </a:graphicData>
                      </a:graphic>
                    </wp:inline>
                  </w:drawing>
                </w:r>
              </w:p>
            </w:tc>
          </w:sdtContent>
        </w:sdt>
        <w:sdt>
          <w:sdtPr>
            <w:rPr>
              <w:noProof/>
              <w:lang w:val="de-DE"/>
            </w:rPr>
            <w:id w:val="-2144496518"/>
            <w:picture/>
          </w:sdtPr>
          <w:sdtEndPr/>
          <w:sdtContent>
            <w:tc>
              <w:tcPr>
                <w:tcW w:w="3336" w:type="dxa"/>
                <w:hideMark/>
              </w:tcPr>
              <w:p w14:paraId="1F9EC081" w14:textId="5856CCD7" w:rsidR="001A63BF" w:rsidRPr="00DF20A2" w:rsidRDefault="0095240F">
                <w:pPr>
                  <w:tabs>
                    <w:tab w:val="left" w:pos="4605"/>
                  </w:tabs>
                  <w:rPr>
                    <w:rFonts w:eastAsia="Times New Roman" w:cs="Arial"/>
                    <w:noProof/>
                    <w:szCs w:val="20"/>
                    <w:lang w:val="de-DE" w:eastAsia="zh-CN"/>
                  </w:rPr>
                </w:pPr>
                <w:r>
                  <w:rPr>
                    <w:noProof/>
                    <w:lang w:val="de-DE"/>
                  </w:rPr>
                  <w:drawing>
                    <wp:inline distT="0" distB="0" distL="0" distR="0" wp14:anchorId="14FD3FEF" wp14:editId="528A668D">
                      <wp:extent cx="1980000" cy="1065782"/>
                      <wp:effectExtent l="0" t="0" r="1270" b="1270"/>
                      <wp:docPr id="856" name="Grafik 856" descr="C:\Users\E039671\AppData\Local\Microsoft\Windows\INetCacheContent.Word\DS_Executive 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039671\AppData\Local\Microsoft\Windows\INetCacheContent.Word\DS_Executive Team.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065782"/>
                              </a:xfrm>
                              <a:prstGeom prst="rect">
                                <a:avLst/>
                              </a:prstGeom>
                              <a:noFill/>
                              <a:ln>
                                <a:noFill/>
                              </a:ln>
                            </pic:spPr>
                          </pic:pic>
                        </a:graphicData>
                      </a:graphic>
                    </wp:inline>
                  </w:drawing>
                </w:r>
              </w:p>
            </w:tc>
          </w:sdtContent>
        </w:sdt>
      </w:tr>
      <w:tr w:rsidR="001A63BF" w:rsidRPr="004C240E" w14:paraId="43CD00FB" w14:textId="77777777" w:rsidTr="00602A0A">
        <w:tc>
          <w:tcPr>
            <w:tcW w:w="3336" w:type="dxa"/>
          </w:tcPr>
          <w:p w14:paraId="6CD91D7E" w14:textId="618D45A3" w:rsidR="001A63BF" w:rsidRPr="00DF20A2" w:rsidRDefault="001A63BF">
            <w:pPr>
              <w:tabs>
                <w:tab w:val="left" w:pos="4605"/>
              </w:tabs>
              <w:spacing w:line="240" w:lineRule="auto"/>
              <w:rPr>
                <w:rFonts w:eastAsia="Times New Roman" w:cs="Arial"/>
                <w:i/>
                <w:sz w:val="18"/>
                <w:szCs w:val="18"/>
                <w:lang w:val="de-DE"/>
              </w:rPr>
            </w:pPr>
            <w:r w:rsidRPr="00DF20A2">
              <w:rPr>
                <w:rFonts w:eastAsia="Times New Roman" w:cs="Arial"/>
                <w:i/>
                <w:sz w:val="18"/>
                <w:szCs w:val="18"/>
                <w:lang w:val="de-DE"/>
              </w:rPr>
              <w:t>Abb. 1</w:t>
            </w:r>
            <w:r w:rsidR="00A36AA1">
              <w:rPr>
                <w:rFonts w:eastAsia="Times New Roman" w:cs="Arial"/>
                <w:i/>
                <w:sz w:val="18"/>
                <w:szCs w:val="18"/>
                <w:lang w:val="de-DE"/>
              </w:rPr>
              <w:t xml:space="preserve">: </w:t>
            </w:r>
            <w:r w:rsidR="00A36AA1">
              <w:rPr>
                <w:i/>
                <w:sz w:val="18"/>
                <w:szCs w:val="18"/>
                <w:lang w:val="de-DE" w:eastAsia="ja-JP"/>
              </w:rPr>
              <w:t xml:space="preserve">Mit optimistischem Blick in die Zukunft: </w:t>
            </w:r>
            <w:r w:rsidR="00A36AA1" w:rsidRPr="00602A0A">
              <w:rPr>
                <w:i/>
                <w:sz w:val="18"/>
                <w:szCs w:val="18"/>
                <w:lang w:val="de-DE" w:eastAsia="ja-JP"/>
              </w:rPr>
              <w:t xml:space="preserve">Jeffrey T. </w:t>
            </w:r>
            <w:proofErr w:type="spellStart"/>
            <w:r w:rsidR="00A36AA1" w:rsidRPr="00602A0A">
              <w:rPr>
                <w:i/>
                <w:sz w:val="18"/>
                <w:szCs w:val="18"/>
                <w:lang w:val="de-DE" w:eastAsia="ja-JP"/>
              </w:rPr>
              <w:t>Slovin</w:t>
            </w:r>
            <w:proofErr w:type="spellEnd"/>
            <w:r w:rsidR="00A36AA1" w:rsidRPr="00602A0A">
              <w:rPr>
                <w:i/>
                <w:sz w:val="18"/>
                <w:szCs w:val="18"/>
                <w:lang w:val="de-DE" w:eastAsia="ja-JP"/>
              </w:rPr>
              <w:t>,</w:t>
            </w:r>
            <w:r w:rsidR="00A36AA1">
              <w:rPr>
                <w:i/>
                <w:sz w:val="18"/>
                <w:szCs w:val="18"/>
                <w:lang w:val="de-DE" w:eastAsia="ja-JP"/>
              </w:rPr>
              <w:t xml:space="preserve"> </w:t>
            </w:r>
            <w:r w:rsidR="00A36AA1" w:rsidRPr="00602A0A">
              <w:rPr>
                <w:i/>
                <w:sz w:val="18"/>
                <w:szCs w:val="18"/>
                <w:lang w:val="de-DE" w:eastAsia="ja-JP"/>
              </w:rPr>
              <w:t xml:space="preserve">CEO von </w:t>
            </w:r>
            <w:proofErr w:type="spellStart"/>
            <w:r w:rsidR="00A36AA1" w:rsidRPr="00602A0A">
              <w:rPr>
                <w:i/>
                <w:sz w:val="18"/>
                <w:szCs w:val="18"/>
                <w:lang w:val="de-DE" w:eastAsia="ja-JP"/>
              </w:rPr>
              <w:t>Dentsply</w:t>
            </w:r>
            <w:proofErr w:type="spellEnd"/>
            <w:r w:rsidR="00A36AA1" w:rsidRPr="00602A0A">
              <w:rPr>
                <w:i/>
                <w:sz w:val="18"/>
                <w:szCs w:val="18"/>
                <w:lang w:val="de-DE" w:eastAsia="ja-JP"/>
              </w:rPr>
              <w:t xml:space="preserve"> Sirona</w:t>
            </w:r>
            <w:r w:rsidR="00A36AA1">
              <w:rPr>
                <w:i/>
                <w:sz w:val="18"/>
                <w:szCs w:val="18"/>
                <w:lang w:val="de-DE" w:eastAsia="ja-JP"/>
              </w:rPr>
              <w:t>.</w:t>
            </w:r>
          </w:p>
          <w:p w14:paraId="604D5AF0" w14:textId="77777777" w:rsidR="001A63BF" w:rsidRPr="00DF20A2" w:rsidRDefault="001A63BF">
            <w:pPr>
              <w:tabs>
                <w:tab w:val="left" w:pos="4605"/>
              </w:tabs>
              <w:spacing w:line="240" w:lineRule="auto"/>
              <w:rPr>
                <w:rFonts w:eastAsia="Times New Roman" w:cs="Arial"/>
                <w:i/>
                <w:sz w:val="18"/>
                <w:szCs w:val="18"/>
                <w:lang w:val="de-DE"/>
              </w:rPr>
            </w:pPr>
          </w:p>
        </w:tc>
        <w:tc>
          <w:tcPr>
            <w:tcW w:w="3336" w:type="dxa"/>
          </w:tcPr>
          <w:p w14:paraId="2F2B8522" w14:textId="01509596" w:rsidR="00602A0A" w:rsidRPr="004C240E" w:rsidRDefault="001A63BF" w:rsidP="00602A0A">
            <w:pPr>
              <w:tabs>
                <w:tab w:val="left" w:pos="4605"/>
              </w:tabs>
              <w:spacing w:line="240" w:lineRule="auto"/>
              <w:rPr>
                <w:i/>
                <w:sz w:val="18"/>
                <w:szCs w:val="18"/>
                <w:lang w:eastAsia="ja-JP"/>
              </w:rPr>
            </w:pPr>
            <w:r w:rsidRPr="004C240E">
              <w:rPr>
                <w:rFonts w:eastAsia="Times New Roman" w:cs="Arial"/>
                <w:i/>
                <w:sz w:val="18"/>
                <w:szCs w:val="18"/>
              </w:rPr>
              <w:t>Abb. 2</w:t>
            </w:r>
            <w:r w:rsidR="00036A17" w:rsidRPr="004C240E">
              <w:rPr>
                <w:rFonts w:eastAsia="Times New Roman" w:cs="Arial"/>
                <w:i/>
                <w:sz w:val="18"/>
                <w:szCs w:val="18"/>
              </w:rPr>
              <w:t xml:space="preserve">: </w:t>
            </w:r>
            <w:r w:rsidR="0095240F" w:rsidRPr="004C240E">
              <w:rPr>
                <w:i/>
                <w:sz w:val="18"/>
                <w:szCs w:val="18"/>
                <w:lang w:eastAsia="ja-JP"/>
              </w:rPr>
              <w:t>Executive Team Dentsply Sirona:</w:t>
            </w:r>
            <w:r w:rsidR="0095240F">
              <w:rPr>
                <w:i/>
                <w:sz w:val="18"/>
                <w:szCs w:val="18"/>
                <w:lang w:eastAsia="ja-JP"/>
              </w:rPr>
              <w:t xml:space="preserve"> </w:t>
            </w:r>
            <w:r w:rsidR="0095240F" w:rsidRPr="004C240E">
              <w:rPr>
                <w:i/>
                <w:sz w:val="18"/>
                <w:szCs w:val="18"/>
                <w:lang w:eastAsia="ja-JP"/>
              </w:rPr>
              <w:t xml:space="preserve">James G. </w:t>
            </w:r>
            <w:proofErr w:type="spellStart"/>
            <w:r w:rsidR="0095240F" w:rsidRPr="004C240E">
              <w:rPr>
                <w:i/>
                <w:sz w:val="18"/>
                <w:szCs w:val="18"/>
                <w:lang w:eastAsia="ja-JP"/>
              </w:rPr>
              <w:t>Mosch</w:t>
            </w:r>
            <w:proofErr w:type="spellEnd"/>
            <w:r w:rsidR="0095240F" w:rsidRPr="004C240E">
              <w:rPr>
                <w:i/>
                <w:sz w:val="18"/>
                <w:szCs w:val="18"/>
                <w:lang w:eastAsia="ja-JP"/>
              </w:rPr>
              <w:t>, President and Chief Operating Officer</w:t>
            </w:r>
            <w:r w:rsidR="0095240F">
              <w:rPr>
                <w:i/>
                <w:sz w:val="18"/>
                <w:szCs w:val="18"/>
                <w:lang w:eastAsia="ja-JP"/>
              </w:rPr>
              <w:t xml:space="preserve"> </w:t>
            </w:r>
            <w:r w:rsidR="0095240F" w:rsidRPr="004C240E">
              <w:rPr>
                <w:i/>
                <w:sz w:val="18"/>
                <w:szCs w:val="18"/>
                <w:lang w:eastAsia="ja-JP"/>
              </w:rPr>
              <w:t>Dental and Healthcare Consumables</w:t>
            </w:r>
            <w:r w:rsidR="00684DED">
              <w:rPr>
                <w:i/>
                <w:sz w:val="18"/>
                <w:szCs w:val="18"/>
                <w:lang w:eastAsia="ja-JP"/>
              </w:rPr>
              <w:t xml:space="preserve">; Maureen </w:t>
            </w:r>
            <w:proofErr w:type="spellStart"/>
            <w:r w:rsidR="00684DED">
              <w:rPr>
                <w:i/>
                <w:sz w:val="18"/>
                <w:szCs w:val="18"/>
                <w:lang w:eastAsia="ja-JP"/>
              </w:rPr>
              <w:t>MacInnis</w:t>
            </w:r>
            <w:proofErr w:type="spellEnd"/>
            <w:r w:rsidR="00684DED">
              <w:rPr>
                <w:i/>
                <w:sz w:val="18"/>
                <w:szCs w:val="18"/>
                <w:lang w:eastAsia="ja-JP"/>
              </w:rPr>
              <w:t>,</w:t>
            </w:r>
            <w:r w:rsidR="0095240F">
              <w:rPr>
                <w:bCs/>
                <w:i/>
                <w:vanish/>
                <w:sz w:val="18"/>
                <w:szCs w:val="18"/>
                <w:lang w:val="en" w:eastAsia="ja-JP"/>
              </w:rPr>
              <w:t xml:space="preserve"> </w:t>
            </w:r>
            <w:r w:rsidR="0095240F" w:rsidRPr="003D7BD7">
              <w:rPr>
                <w:i/>
                <w:sz w:val="18"/>
                <w:szCs w:val="18"/>
                <w:lang w:val="en" w:eastAsia="ja-JP"/>
              </w:rPr>
              <w:t>Senior Vice President and Chief Human Resources Officer</w:t>
            </w:r>
            <w:r w:rsidR="0095240F">
              <w:rPr>
                <w:i/>
                <w:sz w:val="18"/>
                <w:szCs w:val="18"/>
                <w:lang w:val="en" w:eastAsia="ja-JP"/>
              </w:rPr>
              <w:t xml:space="preserve">; </w:t>
            </w:r>
            <w:r w:rsidR="0095240F" w:rsidRPr="004C240E">
              <w:rPr>
                <w:i/>
                <w:sz w:val="18"/>
                <w:szCs w:val="18"/>
                <w:lang w:eastAsia="ja-JP"/>
              </w:rPr>
              <w:t xml:space="preserve">Jeffrey T. </w:t>
            </w:r>
            <w:proofErr w:type="spellStart"/>
            <w:r w:rsidR="0095240F" w:rsidRPr="004C240E">
              <w:rPr>
                <w:i/>
                <w:sz w:val="18"/>
                <w:szCs w:val="18"/>
                <w:lang w:eastAsia="ja-JP"/>
              </w:rPr>
              <w:t>Slovin</w:t>
            </w:r>
            <w:proofErr w:type="spellEnd"/>
            <w:r w:rsidR="0095240F" w:rsidRPr="004C240E">
              <w:rPr>
                <w:i/>
                <w:sz w:val="18"/>
                <w:szCs w:val="18"/>
                <w:lang w:eastAsia="ja-JP"/>
              </w:rPr>
              <w:t>, Chief Executive Officer and me</w:t>
            </w:r>
            <w:r w:rsidR="0095240F">
              <w:rPr>
                <w:i/>
                <w:sz w:val="18"/>
                <w:szCs w:val="18"/>
                <w:lang w:eastAsia="ja-JP"/>
              </w:rPr>
              <w:t xml:space="preserve">mber of the Board of Directors; </w:t>
            </w:r>
            <w:r w:rsidR="0095240F" w:rsidRPr="004C240E">
              <w:rPr>
                <w:i/>
                <w:sz w:val="18"/>
                <w:szCs w:val="18"/>
                <w:lang w:eastAsia="ja-JP"/>
              </w:rPr>
              <w:t xml:space="preserve">Ulrich Michel, Executive Vice President </w:t>
            </w:r>
            <w:proofErr w:type="spellStart"/>
            <w:r w:rsidR="00684DED">
              <w:rPr>
                <w:i/>
                <w:sz w:val="18"/>
                <w:szCs w:val="18"/>
                <w:lang w:eastAsia="ja-JP"/>
              </w:rPr>
              <w:t>u</w:t>
            </w:r>
            <w:r w:rsidR="0095240F" w:rsidRPr="004C240E">
              <w:rPr>
                <w:i/>
                <w:sz w:val="18"/>
                <w:szCs w:val="18"/>
                <w:lang w:eastAsia="ja-JP"/>
              </w:rPr>
              <w:t>nd</w:t>
            </w:r>
            <w:proofErr w:type="spellEnd"/>
            <w:r w:rsidR="0095240F" w:rsidRPr="004C240E">
              <w:rPr>
                <w:i/>
                <w:sz w:val="18"/>
                <w:szCs w:val="18"/>
                <w:lang w:eastAsia="ja-JP"/>
              </w:rPr>
              <w:t xml:space="preserve"> Chief Financial </w:t>
            </w:r>
            <w:proofErr w:type="spellStart"/>
            <w:r w:rsidR="0095240F" w:rsidRPr="004C240E">
              <w:rPr>
                <w:i/>
                <w:sz w:val="18"/>
                <w:szCs w:val="18"/>
                <w:lang w:eastAsia="ja-JP"/>
              </w:rPr>
              <w:t>Officer;Christopher</w:t>
            </w:r>
            <w:proofErr w:type="spellEnd"/>
            <w:r w:rsidR="0095240F" w:rsidRPr="004C240E">
              <w:rPr>
                <w:i/>
                <w:sz w:val="18"/>
                <w:szCs w:val="18"/>
                <w:lang w:eastAsia="ja-JP"/>
              </w:rPr>
              <w:t xml:space="preserve"> T. Clark, President and Chief Operating Officer, Technologies</w:t>
            </w:r>
            <w:r w:rsidR="0095240F">
              <w:rPr>
                <w:i/>
                <w:sz w:val="18"/>
                <w:szCs w:val="18"/>
                <w:lang w:eastAsia="ja-JP"/>
              </w:rPr>
              <w:t xml:space="preserve">, Rainer </w:t>
            </w:r>
            <w:proofErr w:type="spellStart"/>
            <w:r w:rsidR="0095240F">
              <w:rPr>
                <w:i/>
                <w:sz w:val="18"/>
                <w:szCs w:val="18"/>
                <w:lang w:eastAsia="ja-JP"/>
              </w:rPr>
              <w:t>Berthan</w:t>
            </w:r>
            <w:proofErr w:type="spellEnd"/>
            <w:r w:rsidR="0095240F">
              <w:rPr>
                <w:i/>
                <w:sz w:val="18"/>
                <w:szCs w:val="18"/>
                <w:lang w:eastAsia="ja-JP"/>
              </w:rPr>
              <w:t xml:space="preserve">, </w:t>
            </w:r>
            <w:r w:rsidR="0095240F" w:rsidRPr="00FF70DC">
              <w:rPr>
                <w:i/>
                <w:sz w:val="18"/>
                <w:szCs w:val="18"/>
                <w:lang w:eastAsia="ja-JP"/>
              </w:rPr>
              <w:t>Executive Vice President, Manufacturing and Supply Chain</w:t>
            </w:r>
            <w:r w:rsidR="0095240F">
              <w:rPr>
                <w:i/>
                <w:sz w:val="18"/>
                <w:szCs w:val="18"/>
                <w:lang w:eastAsia="ja-JP"/>
              </w:rPr>
              <w:t xml:space="preserve"> </w:t>
            </w:r>
            <w:r w:rsidR="00684DED">
              <w:rPr>
                <w:i/>
                <w:sz w:val="18"/>
                <w:szCs w:val="18"/>
                <w:lang w:eastAsia="ja-JP"/>
              </w:rPr>
              <w:t>u</w:t>
            </w:r>
            <w:r w:rsidR="0095240F">
              <w:rPr>
                <w:i/>
                <w:sz w:val="18"/>
                <w:szCs w:val="18"/>
                <w:lang w:eastAsia="ja-JP"/>
              </w:rPr>
              <w:t>nd Operations Excellence</w:t>
            </w:r>
            <w:r w:rsidR="0095240F" w:rsidRPr="004C240E">
              <w:rPr>
                <w:i/>
                <w:sz w:val="18"/>
                <w:szCs w:val="18"/>
                <w:lang w:eastAsia="ja-JP"/>
              </w:rPr>
              <w:t xml:space="preserve"> (</w:t>
            </w:r>
            <w:proofErr w:type="spellStart"/>
            <w:r w:rsidR="0095240F" w:rsidRPr="004C240E">
              <w:rPr>
                <w:i/>
                <w:sz w:val="18"/>
                <w:szCs w:val="18"/>
                <w:lang w:eastAsia="ja-JP"/>
              </w:rPr>
              <w:t>v.l.n.r</w:t>
            </w:r>
            <w:proofErr w:type="spellEnd"/>
            <w:r w:rsidR="0095240F" w:rsidRPr="004C240E">
              <w:rPr>
                <w:i/>
                <w:sz w:val="18"/>
                <w:szCs w:val="18"/>
                <w:lang w:eastAsia="ja-JP"/>
              </w:rPr>
              <w:t>.)</w:t>
            </w:r>
          </w:p>
          <w:p w14:paraId="1E44786F" w14:textId="24F6D7F0" w:rsidR="001A63BF" w:rsidRPr="004C240E" w:rsidRDefault="001A63BF" w:rsidP="00602A0A">
            <w:pPr>
              <w:tabs>
                <w:tab w:val="left" w:pos="4605"/>
              </w:tabs>
              <w:spacing w:line="240" w:lineRule="auto"/>
              <w:rPr>
                <w:rFonts w:eastAsia="Times New Roman" w:cs="Arial"/>
                <w:i/>
                <w:sz w:val="18"/>
                <w:szCs w:val="18"/>
              </w:rPr>
            </w:pPr>
          </w:p>
        </w:tc>
      </w:tr>
      <w:tr w:rsidR="002A5728" w:rsidRPr="00A11842" w14:paraId="7FF31EF4" w14:textId="77777777" w:rsidTr="00602A0A">
        <w:tc>
          <w:tcPr>
            <w:tcW w:w="3336" w:type="dxa"/>
          </w:tcPr>
          <w:p w14:paraId="73DD090C" w14:textId="674C4C1E" w:rsidR="002A5728" w:rsidRPr="00DF20A2" w:rsidRDefault="00A36AA1">
            <w:pPr>
              <w:tabs>
                <w:tab w:val="left" w:pos="4605"/>
              </w:tabs>
              <w:spacing w:line="240" w:lineRule="auto"/>
              <w:rPr>
                <w:rFonts w:eastAsia="Times New Roman" w:cs="Arial"/>
                <w:i/>
                <w:sz w:val="18"/>
                <w:szCs w:val="18"/>
                <w:lang w:val="de-DE"/>
              </w:rPr>
            </w:pPr>
            <w:r w:rsidRPr="00B711E0">
              <w:rPr>
                <w:noProof/>
                <w:lang w:val="de-DE"/>
              </w:rPr>
              <w:drawing>
                <wp:inline distT="0" distB="0" distL="0" distR="0" wp14:anchorId="7511194D" wp14:editId="53B0E2CD">
                  <wp:extent cx="1913255" cy="1275715"/>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13255" cy="1275715"/>
                          </a:xfrm>
                          <a:prstGeom prst="rect">
                            <a:avLst/>
                          </a:prstGeom>
                          <a:noFill/>
                          <a:ln>
                            <a:noFill/>
                          </a:ln>
                        </pic:spPr>
                      </pic:pic>
                    </a:graphicData>
                  </a:graphic>
                </wp:inline>
              </w:drawing>
            </w:r>
          </w:p>
        </w:tc>
        <w:tc>
          <w:tcPr>
            <w:tcW w:w="3336" w:type="dxa"/>
          </w:tcPr>
          <w:p w14:paraId="01B10AAC" w14:textId="39D943B3" w:rsidR="002A5728" w:rsidRPr="00DF20A2" w:rsidRDefault="004C240E" w:rsidP="00602A0A">
            <w:pPr>
              <w:tabs>
                <w:tab w:val="left" w:pos="4605"/>
              </w:tabs>
              <w:spacing w:line="240" w:lineRule="auto"/>
              <w:rPr>
                <w:rFonts w:eastAsia="Times New Roman" w:cs="Arial"/>
                <w:i/>
                <w:sz w:val="18"/>
                <w:szCs w:val="18"/>
                <w:lang w:val="de-DE"/>
              </w:rPr>
            </w:pPr>
            <w:r>
              <w:rPr>
                <w:noProof/>
                <w:lang w:val="de-DE"/>
              </w:rPr>
              <w:drawing>
                <wp:inline distT="0" distB="0" distL="0" distR="0" wp14:anchorId="585A5D05" wp14:editId="4EA6B381">
                  <wp:extent cx="1980000" cy="2436672"/>
                  <wp:effectExtent l="0" t="0" r="1270" b="1905"/>
                  <wp:docPr id="10" name="Grafik 10"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039671\AppData\Local\Microsoft\Windows\INetCacheContent.Word\Dentsply Sirona_Treatment Centers_Teneo.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436672"/>
                          </a:xfrm>
                          <a:prstGeom prst="rect">
                            <a:avLst/>
                          </a:prstGeom>
                          <a:noFill/>
                          <a:ln>
                            <a:noFill/>
                          </a:ln>
                        </pic:spPr>
                      </pic:pic>
                    </a:graphicData>
                  </a:graphic>
                </wp:inline>
              </w:drawing>
            </w:r>
          </w:p>
        </w:tc>
      </w:tr>
      <w:tr w:rsidR="002A5728" w:rsidRPr="00684DED" w14:paraId="6866CF7A" w14:textId="77777777" w:rsidTr="00602A0A">
        <w:tc>
          <w:tcPr>
            <w:tcW w:w="3336" w:type="dxa"/>
          </w:tcPr>
          <w:p w14:paraId="141BB6E1" w14:textId="35F231BB" w:rsidR="002A5728" w:rsidRPr="00DF20A2" w:rsidRDefault="00A36AA1">
            <w:pPr>
              <w:tabs>
                <w:tab w:val="left" w:pos="4605"/>
              </w:tabs>
              <w:spacing w:line="240" w:lineRule="auto"/>
              <w:rPr>
                <w:rFonts w:eastAsia="Times New Roman" w:cs="Arial"/>
                <w:i/>
                <w:sz w:val="18"/>
                <w:szCs w:val="18"/>
                <w:lang w:val="de-DE"/>
              </w:rPr>
            </w:pPr>
            <w:r>
              <w:rPr>
                <w:rFonts w:eastAsia="Times New Roman" w:cs="Arial"/>
                <w:i/>
                <w:sz w:val="18"/>
                <w:szCs w:val="18"/>
                <w:lang w:val="de-DE"/>
              </w:rPr>
              <w:t>Abb. 3</w:t>
            </w:r>
            <w:r w:rsidRPr="00DF20A2">
              <w:rPr>
                <w:rFonts w:eastAsia="Times New Roman" w:cs="Arial"/>
                <w:i/>
                <w:sz w:val="18"/>
                <w:szCs w:val="18"/>
                <w:lang w:val="de-DE"/>
              </w:rPr>
              <w:t>:</w:t>
            </w:r>
            <w:r>
              <w:rPr>
                <w:rFonts w:eastAsia="Times New Roman" w:cs="Arial"/>
                <w:i/>
                <w:sz w:val="18"/>
                <w:szCs w:val="18"/>
                <w:lang w:val="de-DE"/>
              </w:rPr>
              <w:t xml:space="preserve"> Integrierte Lösung für die </w:t>
            </w:r>
            <w:proofErr w:type="spellStart"/>
            <w:r>
              <w:rPr>
                <w:rFonts w:eastAsia="Times New Roman" w:cs="Arial"/>
                <w:i/>
                <w:sz w:val="18"/>
                <w:szCs w:val="18"/>
                <w:lang w:val="de-DE"/>
              </w:rPr>
              <w:t>Endodontie</w:t>
            </w:r>
            <w:proofErr w:type="spellEnd"/>
            <w:r>
              <w:rPr>
                <w:rFonts w:eastAsia="Times New Roman" w:cs="Arial"/>
                <w:i/>
                <w:sz w:val="18"/>
                <w:szCs w:val="18"/>
                <w:lang w:val="de-DE"/>
              </w:rPr>
              <w:t>:</w:t>
            </w:r>
            <w:r w:rsidRPr="00DF20A2">
              <w:rPr>
                <w:rFonts w:eastAsia="Times New Roman" w:cs="Arial"/>
                <w:i/>
                <w:sz w:val="18"/>
                <w:szCs w:val="18"/>
                <w:lang w:val="de-DE"/>
              </w:rPr>
              <w:t xml:space="preserve"> </w:t>
            </w:r>
            <w:r>
              <w:rPr>
                <w:rFonts w:eastAsia="Times New Roman" w:cs="Arial"/>
                <w:i/>
                <w:sz w:val="18"/>
                <w:szCs w:val="18"/>
                <w:lang w:val="de-DE"/>
              </w:rPr>
              <w:t xml:space="preserve">Mithilfe von 3D-Röntgendaten eines </w:t>
            </w:r>
            <w:proofErr w:type="spellStart"/>
            <w:r>
              <w:rPr>
                <w:rFonts w:eastAsia="Times New Roman" w:cs="Arial"/>
                <w:i/>
                <w:sz w:val="18"/>
                <w:szCs w:val="18"/>
                <w:lang w:val="de-DE"/>
              </w:rPr>
              <w:t>Orthophos</w:t>
            </w:r>
            <w:proofErr w:type="spellEnd"/>
            <w:r>
              <w:rPr>
                <w:rFonts w:eastAsia="Times New Roman" w:cs="Arial"/>
                <w:i/>
                <w:sz w:val="18"/>
                <w:szCs w:val="18"/>
                <w:lang w:val="de-DE"/>
              </w:rPr>
              <w:t xml:space="preserve"> SL lassen sich in der 3D Endo-Software </w:t>
            </w:r>
            <w:proofErr w:type="spellStart"/>
            <w:r>
              <w:rPr>
                <w:rFonts w:eastAsia="Times New Roman" w:cs="Arial"/>
                <w:i/>
                <w:sz w:val="18"/>
                <w:szCs w:val="18"/>
                <w:lang w:val="de-DE"/>
              </w:rPr>
              <w:t>Endodontiebehandlungen</w:t>
            </w:r>
            <w:proofErr w:type="spellEnd"/>
            <w:r>
              <w:rPr>
                <w:rFonts w:eastAsia="Times New Roman" w:cs="Arial"/>
                <w:i/>
                <w:sz w:val="18"/>
                <w:szCs w:val="18"/>
                <w:lang w:val="de-DE"/>
              </w:rPr>
              <w:t xml:space="preserve"> planen und optimieren.</w:t>
            </w:r>
          </w:p>
        </w:tc>
        <w:tc>
          <w:tcPr>
            <w:tcW w:w="3336" w:type="dxa"/>
          </w:tcPr>
          <w:p w14:paraId="06438C37" w14:textId="1661D782" w:rsidR="002A5728" w:rsidRPr="00DF20A2" w:rsidRDefault="004C240E" w:rsidP="00602A0A">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4: Behandlungseinheit </w:t>
            </w:r>
            <w:proofErr w:type="spellStart"/>
            <w:r>
              <w:rPr>
                <w:rFonts w:eastAsia="Times New Roman" w:cs="Arial"/>
                <w:i/>
                <w:sz w:val="18"/>
                <w:szCs w:val="18"/>
                <w:lang w:val="de-DE"/>
              </w:rPr>
              <w:t>Teneo</w:t>
            </w:r>
            <w:proofErr w:type="spellEnd"/>
            <w:r>
              <w:rPr>
                <w:rFonts w:eastAsia="Times New Roman" w:cs="Arial"/>
                <w:i/>
                <w:sz w:val="18"/>
                <w:szCs w:val="18"/>
                <w:lang w:val="de-DE"/>
              </w:rPr>
              <w:t xml:space="preserve"> mit integrierter </w:t>
            </w:r>
            <w:proofErr w:type="spellStart"/>
            <w:r>
              <w:rPr>
                <w:rFonts w:eastAsia="Times New Roman" w:cs="Arial"/>
                <w:i/>
                <w:sz w:val="18"/>
                <w:szCs w:val="18"/>
                <w:lang w:val="de-DE"/>
              </w:rPr>
              <w:t>Endodontie</w:t>
            </w:r>
            <w:proofErr w:type="spellEnd"/>
            <w:r>
              <w:rPr>
                <w:rFonts w:eastAsia="Times New Roman" w:cs="Arial"/>
                <w:i/>
                <w:sz w:val="18"/>
                <w:szCs w:val="18"/>
                <w:lang w:val="de-DE"/>
              </w:rPr>
              <w:t xml:space="preserve">- und </w:t>
            </w:r>
            <w:proofErr w:type="spellStart"/>
            <w:r>
              <w:rPr>
                <w:rFonts w:eastAsia="Times New Roman" w:cs="Arial"/>
                <w:i/>
                <w:sz w:val="18"/>
                <w:szCs w:val="18"/>
                <w:lang w:val="de-DE"/>
              </w:rPr>
              <w:t>Implantologiefunktion</w:t>
            </w:r>
            <w:proofErr w:type="spellEnd"/>
            <w:r>
              <w:rPr>
                <w:rFonts w:eastAsia="Times New Roman" w:cs="Arial"/>
                <w:i/>
                <w:sz w:val="18"/>
                <w:szCs w:val="18"/>
                <w:lang w:val="de-DE"/>
              </w:rPr>
              <w:t xml:space="preserve"> sowie mit adaptierbarem Intraoral-Röntgenstrahler.</w:t>
            </w:r>
          </w:p>
        </w:tc>
      </w:tr>
      <w:tr w:rsidR="002A5728" w:rsidRPr="00684DED" w14:paraId="73E1A03D" w14:textId="77777777" w:rsidTr="00602A0A">
        <w:tc>
          <w:tcPr>
            <w:tcW w:w="3336" w:type="dxa"/>
          </w:tcPr>
          <w:p w14:paraId="4D69751E" w14:textId="77777777" w:rsidR="002A5728" w:rsidRPr="00DF20A2" w:rsidRDefault="002A5728">
            <w:pPr>
              <w:tabs>
                <w:tab w:val="left" w:pos="4605"/>
              </w:tabs>
              <w:spacing w:line="240" w:lineRule="auto"/>
              <w:rPr>
                <w:rFonts w:eastAsia="Times New Roman" w:cs="Arial"/>
                <w:i/>
                <w:sz w:val="18"/>
                <w:szCs w:val="18"/>
                <w:lang w:val="de-DE"/>
              </w:rPr>
            </w:pPr>
          </w:p>
        </w:tc>
        <w:tc>
          <w:tcPr>
            <w:tcW w:w="3336" w:type="dxa"/>
          </w:tcPr>
          <w:p w14:paraId="61BEE846" w14:textId="77777777" w:rsidR="002A5728" w:rsidRPr="00DF20A2" w:rsidRDefault="002A5728" w:rsidP="00602A0A">
            <w:pPr>
              <w:tabs>
                <w:tab w:val="left" w:pos="4605"/>
              </w:tabs>
              <w:spacing w:line="240" w:lineRule="auto"/>
              <w:rPr>
                <w:rFonts w:eastAsia="Times New Roman" w:cs="Arial"/>
                <w:i/>
                <w:sz w:val="18"/>
                <w:szCs w:val="18"/>
                <w:lang w:val="de-DE"/>
              </w:rPr>
            </w:pPr>
          </w:p>
        </w:tc>
      </w:tr>
      <w:tr w:rsidR="004C240E" w:rsidRPr="00A11842" w14:paraId="78B50D30" w14:textId="77777777" w:rsidTr="00602A0A">
        <w:tc>
          <w:tcPr>
            <w:tcW w:w="3336" w:type="dxa"/>
          </w:tcPr>
          <w:p w14:paraId="1CAF65EB" w14:textId="478986B7" w:rsidR="004C240E" w:rsidRPr="00DF20A2" w:rsidRDefault="004C240E">
            <w:pPr>
              <w:tabs>
                <w:tab w:val="left" w:pos="4605"/>
              </w:tabs>
              <w:spacing w:line="240" w:lineRule="auto"/>
              <w:rPr>
                <w:rFonts w:eastAsia="Times New Roman" w:cs="Arial"/>
                <w:i/>
                <w:sz w:val="18"/>
                <w:szCs w:val="18"/>
                <w:lang w:val="de-DE"/>
              </w:rPr>
            </w:pPr>
            <w:r>
              <w:rPr>
                <w:noProof/>
                <w:lang w:val="de-DE"/>
              </w:rPr>
              <w:drawing>
                <wp:inline distT="0" distB="0" distL="0" distR="0" wp14:anchorId="2B142A55" wp14:editId="40AD802D">
                  <wp:extent cx="1980000" cy="1356557"/>
                  <wp:effectExtent l="0" t="0" r="1270" b="0"/>
                  <wp:docPr id="11" name="Grafik 11" descr="C:\Users\E039671\AppData\Local\Microsoft\Windows\INetCacheContent.Word\CEREC%20Zirc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039671\AppData\Local\Microsoft\Windows\INetCacheContent.Word\CEREC%20Zirconia.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1356557"/>
                          </a:xfrm>
                          <a:prstGeom prst="rect">
                            <a:avLst/>
                          </a:prstGeom>
                          <a:noFill/>
                          <a:ln>
                            <a:noFill/>
                          </a:ln>
                        </pic:spPr>
                      </pic:pic>
                    </a:graphicData>
                  </a:graphic>
                </wp:inline>
              </w:drawing>
            </w:r>
          </w:p>
        </w:tc>
        <w:tc>
          <w:tcPr>
            <w:tcW w:w="3336" w:type="dxa"/>
          </w:tcPr>
          <w:p w14:paraId="0FE5A9F0" w14:textId="72C54CE7" w:rsidR="004C240E" w:rsidRPr="00DF20A2" w:rsidRDefault="00611067" w:rsidP="00602A0A">
            <w:pPr>
              <w:tabs>
                <w:tab w:val="left" w:pos="4605"/>
              </w:tabs>
              <w:spacing w:line="240" w:lineRule="auto"/>
              <w:rPr>
                <w:rFonts w:eastAsia="Times New Roman" w:cs="Arial"/>
                <w:i/>
                <w:sz w:val="18"/>
                <w:szCs w:val="18"/>
                <w:lang w:val="de-DE"/>
              </w:rPr>
            </w:pPr>
            <w:r>
              <w:rPr>
                <w:noProof/>
                <w:lang w:val="de-DE" w:eastAsia="de-DE"/>
              </w:rPr>
              <w:drawing>
                <wp:inline distT="0" distB="0" distL="0" distR="0" wp14:anchorId="31B1BD7F" wp14:editId="1A9A9BEF">
                  <wp:extent cx="1980000" cy="1320358"/>
                  <wp:effectExtent l="0" t="0" r="1270" b="0"/>
                  <wp:docPr id="2" name="Grafik 2" descr="C:\Users\E039671\AppData\Local\Microsoft\Windows\INetCache\Content.Word\Cavit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avitron.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320358"/>
                          </a:xfrm>
                          <a:prstGeom prst="rect">
                            <a:avLst/>
                          </a:prstGeom>
                          <a:noFill/>
                          <a:ln>
                            <a:noFill/>
                          </a:ln>
                        </pic:spPr>
                      </pic:pic>
                    </a:graphicData>
                  </a:graphic>
                </wp:inline>
              </w:drawing>
            </w:r>
          </w:p>
        </w:tc>
      </w:tr>
      <w:tr w:rsidR="004C240E" w:rsidRPr="00684DED" w14:paraId="795D7BD6" w14:textId="77777777" w:rsidTr="00602A0A">
        <w:tc>
          <w:tcPr>
            <w:tcW w:w="3336" w:type="dxa"/>
          </w:tcPr>
          <w:p w14:paraId="567D5939" w14:textId="04056193" w:rsidR="004C240E" w:rsidRPr="00DF20A2" w:rsidRDefault="004C240E">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5: </w:t>
            </w:r>
            <w:proofErr w:type="spellStart"/>
            <w:r w:rsidRPr="007D7E9E">
              <w:rPr>
                <w:rFonts w:eastAsia="Times New Roman" w:cs="Arial"/>
                <w:i/>
                <w:sz w:val="18"/>
                <w:szCs w:val="18"/>
                <w:lang w:val="de-DE"/>
              </w:rPr>
              <w:t>Celtra</w:t>
            </w:r>
            <w:proofErr w:type="spellEnd"/>
            <w:r w:rsidRPr="007D7E9E">
              <w:rPr>
                <w:rFonts w:eastAsia="Times New Roman" w:cs="Arial"/>
                <w:i/>
                <w:sz w:val="18"/>
                <w:szCs w:val="18"/>
                <w:lang w:val="de-DE"/>
              </w:rPr>
              <w:t xml:space="preserve"> D</w:t>
            </w:r>
            <w:r>
              <w:rPr>
                <w:rFonts w:eastAsia="Times New Roman" w:cs="Arial"/>
                <w:i/>
                <w:sz w:val="18"/>
                <w:szCs w:val="18"/>
                <w:lang w:val="de-DE"/>
              </w:rPr>
              <w:t>uo</w:t>
            </w:r>
            <w:r w:rsidRPr="007D7E9E">
              <w:rPr>
                <w:rFonts w:eastAsia="Times New Roman" w:cs="Arial"/>
                <w:i/>
                <w:sz w:val="18"/>
                <w:szCs w:val="18"/>
                <w:lang w:val="de-DE"/>
              </w:rPr>
              <w:t xml:space="preserve">-Blöckchen, das neue Glasurspray CEREC </w:t>
            </w:r>
            <w:proofErr w:type="spellStart"/>
            <w:r w:rsidRPr="007D7E9E">
              <w:rPr>
                <w:rFonts w:eastAsia="Times New Roman" w:cs="Arial"/>
                <w:i/>
                <w:sz w:val="18"/>
                <w:szCs w:val="18"/>
                <w:lang w:val="de-DE"/>
              </w:rPr>
              <w:t>SpeedGlaze</w:t>
            </w:r>
            <w:proofErr w:type="spellEnd"/>
            <w:r w:rsidRPr="007D7E9E">
              <w:rPr>
                <w:rFonts w:eastAsia="Times New Roman" w:cs="Arial"/>
                <w:i/>
                <w:sz w:val="18"/>
                <w:szCs w:val="18"/>
                <w:lang w:val="de-DE"/>
              </w:rPr>
              <w:t xml:space="preserve"> sowie de</w:t>
            </w:r>
            <w:r>
              <w:rPr>
                <w:rFonts w:eastAsia="Times New Roman" w:cs="Arial"/>
                <w:i/>
                <w:sz w:val="18"/>
                <w:szCs w:val="18"/>
                <w:lang w:val="de-DE"/>
              </w:rPr>
              <w:t>r</w:t>
            </w:r>
            <w:r w:rsidRPr="007D7E9E">
              <w:rPr>
                <w:rFonts w:eastAsia="Times New Roman" w:cs="Arial"/>
                <w:i/>
                <w:sz w:val="18"/>
                <w:szCs w:val="18"/>
                <w:lang w:val="de-DE"/>
              </w:rPr>
              <w:t xml:space="preserve"> neuen </w:t>
            </w:r>
            <w:proofErr w:type="spellStart"/>
            <w:r w:rsidRPr="007D7E9E">
              <w:rPr>
                <w:rFonts w:eastAsia="Times New Roman" w:cs="Arial"/>
                <w:i/>
                <w:sz w:val="18"/>
                <w:szCs w:val="18"/>
                <w:lang w:val="de-DE"/>
              </w:rPr>
              <w:t>Calibra</w:t>
            </w:r>
            <w:proofErr w:type="spellEnd"/>
            <w:r w:rsidRPr="007D7E9E">
              <w:rPr>
                <w:rFonts w:eastAsia="Times New Roman" w:cs="Arial"/>
                <w:i/>
                <w:sz w:val="18"/>
                <w:szCs w:val="18"/>
                <w:lang w:val="de-DE"/>
              </w:rPr>
              <w:t xml:space="preserve"> Universalzement</w:t>
            </w:r>
            <w:r>
              <w:rPr>
                <w:rFonts w:eastAsia="Times New Roman" w:cs="Arial"/>
                <w:i/>
                <w:sz w:val="18"/>
                <w:szCs w:val="18"/>
                <w:lang w:val="de-DE"/>
              </w:rPr>
              <w:t xml:space="preserve">: das perfekte Setup für den CEREC </w:t>
            </w:r>
            <w:proofErr w:type="spellStart"/>
            <w:r>
              <w:rPr>
                <w:rFonts w:eastAsia="Times New Roman" w:cs="Arial"/>
                <w:i/>
                <w:sz w:val="18"/>
                <w:szCs w:val="18"/>
                <w:lang w:val="de-DE"/>
              </w:rPr>
              <w:t>Zirconia</w:t>
            </w:r>
            <w:proofErr w:type="spellEnd"/>
            <w:r>
              <w:rPr>
                <w:rFonts w:eastAsia="Times New Roman" w:cs="Arial"/>
                <w:i/>
                <w:sz w:val="18"/>
                <w:szCs w:val="18"/>
                <w:lang w:val="de-DE"/>
              </w:rPr>
              <w:t xml:space="preserve"> Workflow.</w:t>
            </w:r>
          </w:p>
        </w:tc>
        <w:tc>
          <w:tcPr>
            <w:tcW w:w="3336" w:type="dxa"/>
          </w:tcPr>
          <w:p w14:paraId="21D4BCD8" w14:textId="58973D70" w:rsidR="004C240E" w:rsidRPr="00DF20A2" w:rsidRDefault="006318EC" w:rsidP="00602A0A">
            <w:pPr>
              <w:tabs>
                <w:tab w:val="left" w:pos="4605"/>
              </w:tabs>
              <w:spacing w:line="240" w:lineRule="auto"/>
              <w:rPr>
                <w:rFonts w:eastAsia="Times New Roman" w:cs="Arial"/>
                <w:i/>
                <w:sz w:val="18"/>
                <w:szCs w:val="18"/>
                <w:lang w:val="de-DE"/>
              </w:rPr>
            </w:pPr>
            <w:r>
              <w:rPr>
                <w:rFonts w:eastAsia="Times New Roman" w:cs="Arial"/>
                <w:i/>
                <w:sz w:val="18"/>
                <w:szCs w:val="18"/>
                <w:lang w:val="de-DE"/>
              </w:rPr>
              <w:t>Abb. 6: Der Ultraschall-</w:t>
            </w:r>
            <w:proofErr w:type="spellStart"/>
            <w:r>
              <w:rPr>
                <w:rFonts w:eastAsia="Times New Roman" w:cs="Arial"/>
                <w:i/>
                <w:sz w:val="18"/>
                <w:szCs w:val="18"/>
                <w:lang w:val="de-DE"/>
              </w:rPr>
              <w:t>Scaler</w:t>
            </w:r>
            <w:proofErr w:type="spellEnd"/>
            <w:r>
              <w:rPr>
                <w:rFonts w:eastAsia="Times New Roman" w:cs="Arial"/>
                <w:i/>
                <w:sz w:val="18"/>
                <w:szCs w:val="18"/>
                <w:lang w:val="de-DE"/>
              </w:rPr>
              <w:t xml:space="preserve"> </w:t>
            </w:r>
            <w:proofErr w:type="spellStart"/>
            <w:r>
              <w:rPr>
                <w:rFonts w:eastAsia="Times New Roman" w:cs="Arial"/>
                <w:i/>
                <w:sz w:val="18"/>
                <w:szCs w:val="18"/>
                <w:lang w:val="de-DE"/>
              </w:rPr>
              <w:t>Cavitron</w:t>
            </w:r>
            <w:proofErr w:type="spellEnd"/>
            <w:r>
              <w:rPr>
                <w:rFonts w:eastAsia="Times New Roman" w:cs="Arial"/>
                <w:i/>
                <w:sz w:val="18"/>
                <w:szCs w:val="18"/>
                <w:lang w:val="de-DE"/>
              </w:rPr>
              <w:t xml:space="preserve"> wird jetzt als integrierte Lösung für die Behandlungseinheit </w:t>
            </w:r>
            <w:proofErr w:type="spellStart"/>
            <w:r>
              <w:rPr>
                <w:rFonts w:eastAsia="Times New Roman" w:cs="Arial"/>
                <w:i/>
                <w:sz w:val="18"/>
                <w:szCs w:val="18"/>
                <w:lang w:val="de-DE"/>
              </w:rPr>
              <w:t>Intego</w:t>
            </w:r>
            <w:proofErr w:type="spellEnd"/>
            <w:r>
              <w:rPr>
                <w:rFonts w:eastAsia="Times New Roman" w:cs="Arial"/>
                <w:i/>
                <w:sz w:val="18"/>
                <w:szCs w:val="18"/>
                <w:lang w:val="de-DE"/>
              </w:rPr>
              <w:t xml:space="preserve"> angeboten. </w:t>
            </w:r>
          </w:p>
        </w:tc>
      </w:tr>
      <w:tr w:rsidR="002A5728" w:rsidRPr="00684DED" w14:paraId="57AF557A" w14:textId="77777777" w:rsidTr="00602A0A">
        <w:tc>
          <w:tcPr>
            <w:tcW w:w="3336" w:type="dxa"/>
          </w:tcPr>
          <w:p w14:paraId="4C253A6D" w14:textId="77777777" w:rsidR="002A5728" w:rsidRPr="00DF20A2" w:rsidRDefault="002A5728">
            <w:pPr>
              <w:tabs>
                <w:tab w:val="left" w:pos="4605"/>
              </w:tabs>
              <w:spacing w:line="240" w:lineRule="auto"/>
              <w:rPr>
                <w:rFonts w:eastAsia="Times New Roman" w:cs="Arial"/>
                <w:i/>
                <w:sz w:val="18"/>
                <w:szCs w:val="18"/>
                <w:lang w:val="de-DE"/>
              </w:rPr>
            </w:pPr>
          </w:p>
        </w:tc>
        <w:tc>
          <w:tcPr>
            <w:tcW w:w="3336" w:type="dxa"/>
          </w:tcPr>
          <w:p w14:paraId="4B3F5511" w14:textId="77777777" w:rsidR="002A5728" w:rsidRPr="00DF20A2" w:rsidRDefault="002A5728" w:rsidP="00602A0A">
            <w:pPr>
              <w:tabs>
                <w:tab w:val="left" w:pos="4605"/>
              </w:tabs>
              <w:spacing w:line="240" w:lineRule="auto"/>
              <w:rPr>
                <w:rFonts w:eastAsia="Times New Roman" w:cs="Arial"/>
                <w:i/>
                <w:sz w:val="18"/>
                <w:szCs w:val="18"/>
                <w:lang w:val="de-DE"/>
              </w:rPr>
            </w:pPr>
          </w:p>
        </w:tc>
      </w:tr>
    </w:tbl>
    <w:p w14:paraId="4FFAB3D2" w14:textId="3FF41CE8" w:rsidR="00B51B04" w:rsidRPr="00B51B04" w:rsidRDefault="00B51B04" w:rsidP="00C4200D">
      <w:pPr>
        <w:pStyle w:val="DSStandard"/>
        <w:rPr>
          <w:i/>
          <w:sz w:val="18"/>
          <w:szCs w:val="18"/>
          <w:lang w:val="de-DE" w:eastAsia="ja-JP"/>
        </w:rPr>
      </w:pPr>
    </w:p>
    <w:sectPr w:rsidR="00B51B04" w:rsidRPr="00B51B04" w:rsidSect="001A346C">
      <w:headerReference w:type="default" r:id="rId16"/>
      <w:footerReference w:type="default" r:id="rId17"/>
      <w:head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FE8FF" w14:textId="77777777" w:rsidR="00C44221" w:rsidRDefault="00C44221" w:rsidP="005662A0">
      <w:r>
        <w:rPr>
          <w:color w:val="808080" w:themeColor="background1" w:themeShade="80"/>
        </w:rPr>
        <w:separator/>
      </w:r>
    </w:p>
  </w:endnote>
  <w:endnote w:type="continuationSeparator" w:id="0">
    <w:p w14:paraId="1105BE06" w14:textId="77777777" w:rsidR="00C44221" w:rsidRDefault="00C44221"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otham Light">
    <w:altName w:val="Gotham Light"/>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838CA" w14:textId="77777777" w:rsidR="00E00551" w:rsidRDefault="00070F30" w:rsidP="005662A0">
    <w:pPr>
      <w:pStyle w:val="Fuzeile"/>
    </w:pPr>
    <w:r w:rsidRPr="000666B0">
      <w:rPr>
        <w:noProof/>
        <w:lang w:val="de-DE"/>
      </w:rPr>
      <w:drawing>
        <wp:anchor distT="0" distB="0" distL="114300" distR="114300" simplePos="0" relativeHeight="251660288" behindDoc="0" locked="0" layoutInCell="1" allowOverlap="1" wp14:anchorId="6463D5EA" wp14:editId="65126CBD">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F0C41" w14:textId="77777777" w:rsidR="00C44221" w:rsidRDefault="00C44221" w:rsidP="005662A0">
      <w:r>
        <w:rPr>
          <w:color w:val="808080" w:themeColor="background1" w:themeShade="80"/>
        </w:rPr>
        <w:separator/>
      </w:r>
    </w:p>
  </w:footnote>
  <w:footnote w:type="continuationSeparator" w:id="0">
    <w:p w14:paraId="7253705A" w14:textId="77777777" w:rsidR="00C44221" w:rsidRDefault="00C44221"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EC91C"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7ABD1833" wp14:editId="435664BF">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7C852A3A" w14:textId="197032A6" w:rsidR="00502081" w:rsidRPr="003A0098" w:rsidRDefault="0095240F"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02081">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611067">
                            <w:rPr>
                              <w:rFonts w:ascii="Arial" w:hAnsi="Arial" w:cs="Arial"/>
                              <w:noProof/>
                              <w:color w:val="595959" w:themeColor="text1" w:themeTint="A6"/>
                              <w:sz w:val="20"/>
                            </w:rPr>
                            <w:t>4</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611067">
                            <w:rPr>
                              <w:rFonts w:ascii="Arial" w:hAnsi="Arial" w:cs="Arial"/>
                              <w:noProof/>
                              <w:color w:val="595959" w:themeColor="text1" w:themeTint="A6"/>
                              <w:sz w:val="20"/>
                            </w:rPr>
                            <w:t>4</w:t>
                          </w:r>
                          <w:r w:rsidR="00502081"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ABD1833"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7C852A3A" w14:textId="197032A6" w:rsidR="00502081" w:rsidRPr="003A0098" w:rsidRDefault="0095240F"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02081">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00502081" w:rsidRPr="002D4E15">
                      <w:rPr>
                        <w:rFonts w:ascii="Arial" w:hAnsi="Arial" w:cs="Arial"/>
                        <w:color w:val="595959" w:themeColor="text1" w:themeTint="A6"/>
                        <w:sz w:val="20"/>
                      </w:rPr>
                      <w:t xml:space="preserve"> </w:t>
                    </w:r>
                    <w:r w:rsidR="00502081" w:rsidRPr="002D4E15">
                      <w:rPr>
                        <w:rFonts w:ascii="Arial" w:hAnsi="Arial" w:cs="Arial"/>
                        <w:color w:val="595959" w:themeColor="text1" w:themeTint="A6"/>
                        <w:sz w:val="20"/>
                      </w:rPr>
                      <w:fldChar w:fldCharType="begin"/>
                    </w:r>
                    <w:r w:rsidR="00502081" w:rsidRPr="002D4E15">
                      <w:rPr>
                        <w:rFonts w:ascii="Arial" w:hAnsi="Arial" w:cs="Arial"/>
                        <w:color w:val="595959" w:themeColor="text1" w:themeTint="A6"/>
                        <w:sz w:val="20"/>
                      </w:rPr>
                      <w:instrText xml:space="preserve"> PAGE   \* MERGEFORMAT </w:instrText>
                    </w:r>
                    <w:r w:rsidR="00502081" w:rsidRPr="002D4E15">
                      <w:rPr>
                        <w:rFonts w:ascii="Arial" w:hAnsi="Arial" w:cs="Arial"/>
                        <w:color w:val="595959" w:themeColor="text1" w:themeTint="A6"/>
                        <w:sz w:val="20"/>
                      </w:rPr>
                      <w:fldChar w:fldCharType="separate"/>
                    </w:r>
                    <w:r w:rsidR="00611067">
                      <w:rPr>
                        <w:rFonts w:ascii="Arial" w:hAnsi="Arial" w:cs="Arial"/>
                        <w:noProof/>
                        <w:color w:val="595959" w:themeColor="text1" w:themeTint="A6"/>
                        <w:sz w:val="20"/>
                      </w:rPr>
                      <w:t>4</w:t>
                    </w:r>
                    <w:r w:rsidR="00502081" w:rsidRPr="002D4E15">
                      <w:rPr>
                        <w:rFonts w:ascii="Arial" w:hAnsi="Arial" w:cs="Arial"/>
                        <w:noProof/>
                        <w:color w:val="595959" w:themeColor="text1" w:themeTint="A6"/>
                        <w:sz w:val="20"/>
                      </w:rPr>
                      <w:fldChar w:fldCharType="end"/>
                    </w:r>
                    <w:r w:rsidR="00502081" w:rsidRPr="002D4E15">
                      <w:rPr>
                        <w:rFonts w:ascii="Arial" w:hAnsi="Arial" w:cs="Arial"/>
                        <w:noProof/>
                        <w:color w:val="595959" w:themeColor="text1" w:themeTint="A6"/>
                        <w:sz w:val="20"/>
                      </w:rPr>
                      <w:t>/</w:t>
                    </w:r>
                    <w:r w:rsidR="00502081" w:rsidRPr="002D4E15">
                      <w:rPr>
                        <w:rFonts w:ascii="Arial" w:hAnsi="Arial" w:cs="Arial"/>
                        <w:noProof/>
                        <w:color w:val="595959" w:themeColor="text1" w:themeTint="A6"/>
                        <w:sz w:val="20"/>
                      </w:rPr>
                      <w:fldChar w:fldCharType="begin"/>
                    </w:r>
                    <w:r w:rsidR="00502081" w:rsidRPr="002D4E15">
                      <w:rPr>
                        <w:rFonts w:ascii="Arial" w:hAnsi="Arial" w:cs="Arial"/>
                        <w:noProof/>
                        <w:color w:val="595959" w:themeColor="text1" w:themeTint="A6"/>
                        <w:sz w:val="20"/>
                      </w:rPr>
                      <w:instrText xml:space="preserve"> NUMPAGES  \* Arabic  \* MERGEFORMAT </w:instrText>
                    </w:r>
                    <w:r w:rsidR="00502081" w:rsidRPr="002D4E15">
                      <w:rPr>
                        <w:rFonts w:ascii="Arial" w:hAnsi="Arial" w:cs="Arial"/>
                        <w:noProof/>
                        <w:color w:val="595959" w:themeColor="text1" w:themeTint="A6"/>
                        <w:sz w:val="20"/>
                      </w:rPr>
                      <w:fldChar w:fldCharType="separate"/>
                    </w:r>
                    <w:r w:rsidR="00611067">
                      <w:rPr>
                        <w:rFonts w:ascii="Arial" w:hAnsi="Arial" w:cs="Arial"/>
                        <w:noProof/>
                        <w:color w:val="595959" w:themeColor="text1" w:themeTint="A6"/>
                        <w:sz w:val="20"/>
                      </w:rPr>
                      <w:t>4</w:t>
                    </w:r>
                    <w:r w:rsidR="00502081"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07520" w14:textId="77777777" w:rsidR="00D34B15" w:rsidRDefault="00E00551" w:rsidP="005662A0">
    <w:r w:rsidRPr="000666B0">
      <w:rPr>
        <w:noProof/>
        <w:lang w:val="de-DE"/>
      </w:rPr>
      <w:drawing>
        <wp:anchor distT="0" distB="0" distL="114300" distR="114300" simplePos="0" relativeHeight="251654144" behindDoc="0" locked="0" layoutInCell="1" allowOverlap="1" wp14:anchorId="0EE27CBC" wp14:editId="21D7E542">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6A1AC7" w14:textId="77777777" w:rsidR="00461142" w:rsidRDefault="001D0DED" w:rsidP="005662A0">
    <w:r>
      <w:rPr>
        <w:noProof/>
        <w:lang w:val="de-DE"/>
      </w:rPr>
      <w:drawing>
        <wp:anchor distT="0" distB="0" distL="114300" distR="114300" simplePos="0" relativeHeight="251666432" behindDoc="0" locked="0" layoutInCell="1" allowOverlap="1" wp14:anchorId="7282C7DA" wp14:editId="1E39DCD9">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920915" w14:textId="77777777" w:rsidR="00461142" w:rsidRDefault="00461142" w:rsidP="005662A0"/>
  <w:p w14:paraId="4173145D"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0"/>
  <w:activeWritingStyle w:appName="MSWord" w:lang="de-AT"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459"/>
    <w:rsid w:val="00011AF0"/>
    <w:rsid w:val="000157AE"/>
    <w:rsid w:val="000216C5"/>
    <w:rsid w:val="00030FD4"/>
    <w:rsid w:val="00034086"/>
    <w:rsid w:val="00036A17"/>
    <w:rsid w:val="0004200D"/>
    <w:rsid w:val="000666B0"/>
    <w:rsid w:val="00070F30"/>
    <w:rsid w:val="000A1688"/>
    <w:rsid w:val="000A461F"/>
    <w:rsid w:val="000B297A"/>
    <w:rsid w:val="000D692D"/>
    <w:rsid w:val="000E024E"/>
    <w:rsid w:val="000E2A7B"/>
    <w:rsid w:val="001452DE"/>
    <w:rsid w:val="0014553A"/>
    <w:rsid w:val="00150026"/>
    <w:rsid w:val="001565AE"/>
    <w:rsid w:val="001A346C"/>
    <w:rsid w:val="001A63BF"/>
    <w:rsid w:val="001B6CAA"/>
    <w:rsid w:val="001C28E2"/>
    <w:rsid w:val="001D0DED"/>
    <w:rsid w:val="001E57BB"/>
    <w:rsid w:val="001E7906"/>
    <w:rsid w:val="00212B28"/>
    <w:rsid w:val="00214375"/>
    <w:rsid w:val="00230527"/>
    <w:rsid w:val="00232E17"/>
    <w:rsid w:val="00233BC1"/>
    <w:rsid w:val="00247C31"/>
    <w:rsid w:val="00261C58"/>
    <w:rsid w:val="0027275A"/>
    <w:rsid w:val="00275AC9"/>
    <w:rsid w:val="0028040D"/>
    <w:rsid w:val="00297B1A"/>
    <w:rsid w:val="002A5728"/>
    <w:rsid w:val="002B2506"/>
    <w:rsid w:val="002D370B"/>
    <w:rsid w:val="002D4E15"/>
    <w:rsid w:val="002E1370"/>
    <w:rsid w:val="002E6012"/>
    <w:rsid w:val="002F3BA5"/>
    <w:rsid w:val="00360109"/>
    <w:rsid w:val="00362FCB"/>
    <w:rsid w:val="00370CC9"/>
    <w:rsid w:val="003756CE"/>
    <w:rsid w:val="003B4C13"/>
    <w:rsid w:val="003D2F2F"/>
    <w:rsid w:val="0040054A"/>
    <w:rsid w:val="00421DCF"/>
    <w:rsid w:val="00427159"/>
    <w:rsid w:val="00443834"/>
    <w:rsid w:val="00446459"/>
    <w:rsid w:val="004503F8"/>
    <w:rsid w:val="00457C28"/>
    <w:rsid w:val="00461142"/>
    <w:rsid w:val="00462907"/>
    <w:rsid w:val="0047047A"/>
    <w:rsid w:val="0047241C"/>
    <w:rsid w:val="004A6D39"/>
    <w:rsid w:val="004B33C3"/>
    <w:rsid w:val="004B7850"/>
    <w:rsid w:val="004C240E"/>
    <w:rsid w:val="004D13F9"/>
    <w:rsid w:val="00502081"/>
    <w:rsid w:val="00504F99"/>
    <w:rsid w:val="00514D1D"/>
    <w:rsid w:val="00546B31"/>
    <w:rsid w:val="005541A7"/>
    <w:rsid w:val="0056366A"/>
    <w:rsid w:val="00565979"/>
    <w:rsid w:val="005662A0"/>
    <w:rsid w:val="0057372F"/>
    <w:rsid w:val="005A0AB7"/>
    <w:rsid w:val="005B6B98"/>
    <w:rsid w:val="005D33AD"/>
    <w:rsid w:val="005D5A0D"/>
    <w:rsid w:val="005D6DA1"/>
    <w:rsid w:val="005D7A97"/>
    <w:rsid w:val="005F0B0B"/>
    <w:rsid w:val="00602A0A"/>
    <w:rsid w:val="00611067"/>
    <w:rsid w:val="00623E4A"/>
    <w:rsid w:val="006318EC"/>
    <w:rsid w:val="00632A55"/>
    <w:rsid w:val="006505B9"/>
    <w:rsid w:val="00654AC3"/>
    <w:rsid w:val="006565AA"/>
    <w:rsid w:val="00656DF1"/>
    <w:rsid w:val="00665176"/>
    <w:rsid w:val="0066539F"/>
    <w:rsid w:val="00684DED"/>
    <w:rsid w:val="006923A9"/>
    <w:rsid w:val="006A46DC"/>
    <w:rsid w:val="006A7453"/>
    <w:rsid w:val="006B29AC"/>
    <w:rsid w:val="006E3044"/>
    <w:rsid w:val="006E586D"/>
    <w:rsid w:val="006F68AF"/>
    <w:rsid w:val="006F7142"/>
    <w:rsid w:val="00702053"/>
    <w:rsid w:val="007157C2"/>
    <w:rsid w:val="00725DDA"/>
    <w:rsid w:val="007279E3"/>
    <w:rsid w:val="00730893"/>
    <w:rsid w:val="00747895"/>
    <w:rsid w:val="00780E54"/>
    <w:rsid w:val="00794D7E"/>
    <w:rsid w:val="00796BB2"/>
    <w:rsid w:val="00797D11"/>
    <w:rsid w:val="007B5C20"/>
    <w:rsid w:val="007D2E55"/>
    <w:rsid w:val="007E0E10"/>
    <w:rsid w:val="007F4AC5"/>
    <w:rsid w:val="007F4F00"/>
    <w:rsid w:val="007F6C26"/>
    <w:rsid w:val="00803754"/>
    <w:rsid w:val="00807C41"/>
    <w:rsid w:val="008130B2"/>
    <w:rsid w:val="0082340B"/>
    <w:rsid w:val="008325A7"/>
    <w:rsid w:val="008642EB"/>
    <w:rsid w:val="00865EB5"/>
    <w:rsid w:val="008964BF"/>
    <w:rsid w:val="008A78D1"/>
    <w:rsid w:val="008B1EC1"/>
    <w:rsid w:val="008B302D"/>
    <w:rsid w:val="008B7289"/>
    <w:rsid w:val="008C43F0"/>
    <w:rsid w:val="008F4194"/>
    <w:rsid w:val="00912786"/>
    <w:rsid w:val="0092551F"/>
    <w:rsid w:val="00936562"/>
    <w:rsid w:val="0095240F"/>
    <w:rsid w:val="009807BA"/>
    <w:rsid w:val="009C3918"/>
    <w:rsid w:val="009E1266"/>
    <w:rsid w:val="00A11842"/>
    <w:rsid w:val="00A140DA"/>
    <w:rsid w:val="00A302C6"/>
    <w:rsid w:val="00A333CC"/>
    <w:rsid w:val="00A36AA1"/>
    <w:rsid w:val="00A47B89"/>
    <w:rsid w:val="00A74298"/>
    <w:rsid w:val="00A75E93"/>
    <w:rsid w:val="00A7782B"/>
    <w:rsid w:val="00A778A8"/>
    <w:rsid w:val="00AB10CD"/>
    <w:rsid w:val="00AB6F99"/>
    <w:rsid w:val="00AE3682"/>
    <w:rsid w:val="00B05865"/>
    <w:rsid w:val="00B2189D"/>
    <w:rsid w:val="00B275B6"/>
    <w:rsid w:val="00B32CEF"/>
    <w:rsid w:val="00B50C3A"/>
    <w:rsid w:val="00B51B04"/>
    <w:rsid w:val="00B627AF"/>
    <w:rsid w:val="00B7246F"/>
    <w:rsid w:val="00B775AD"/>
    <w:rsid w:val="00B90951"/>
    <w:rsid w:val="00B94321"/>
    <w:rsid w:val="00BB70C8"/>
    <w:rsid w:val="00BC1771"/>
    <w:rsid w:val="00BE5693"/>
    <w:rsid w:val="00C15C6A"/>
    <w:rsid w:val="00C27497"/>
    <w:rsid w:val="00C32F2E"/>
    <w:rsid w:val="00C348AB"/>
    <w:rsid w:val="00C354A5"/>
    <w:rsid w:val="00C4200D"/>
    <w:rsid w:val="00C44221"/>
    <w:rsid w:val="00C55499"/>
    <w:rsid w:val="00C75CF0"/>
    <w:rsid w:val="00C8171C"/>
    <w:rsid w:val="00CA500D"/>
    <w:rsid w:val="00CB1FAC"/>
    <w:rsid w:val="00CD2B6E"/>
    <w:rsid w:val="00CD3B89"/>
    <w:rsid w:val="00CD74A3"/>
    <w:rsid w:val="00CE17EF"/>
    <w:rsid w:val="00D15C19"/>
    <w:rsid w:val="00D21EB6"/>
    <w:rsid w:val="00D33B2C"/>
    <w:rsid w:val="00D34B15"/>
    <w:rsid w:val="00D376F5"/>
    <w:rsid w:val="00D46FAD"/>
    <w:rsid w:val="00D82142"/>
    <w:rsid w:val="00D86475"/>
    <w:rsid w:val="00DB0FDE"/>
    <w:rsid w:val="00DB1D5F"/>
    <w:rsid w:val="00DF20A2"/>
    <w:rsid w:val="00E00551"/>
    <w:rsid w:val="00E72CDE"/>
    <w:rsid w:val="00E95C39"/>
    <w:rsid w:val="00EB2B1D"/>
    <w:rsid w:val="00EC5C61"/>
    <w:rsid w:val="00ED5E30"/>
    <w:rsid w:val="00F113CE"/>
    <w:rsid w:val="00F2429E"/>
    <w:rsid w:val="00F42537"/>
    <w:rsid w:val="00F63638"/>
    <w:rsid w:val="00F91980"/>
    <w:rsid w:val="00F969B2"/>
    <w:rsid w:val="00FB7148"/>
    <w:rsid w:val="00FC3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6E5DCA"/>
  <w14:defaultImageDpi w14:val="300"/>
  <w15:docId w15:val="{5F28DD9B-C610-44D8-AE8D-3C54B1BCB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A63BF"/>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A63BF"/>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302D"/>
    <w:pPr>
      <w:autoSpaceDE w:val="0"/>
      <w:autoSpaceDN w:val="0"/>
      <w:adjustRightInd w:val="0"/>
    </w:pPr>
    <w:rPr>
      <w:rFonts w:ascii="Gotham Light" w:hAnsi="Gotham Light" w:cs="Gotham Light"/>
      <w:color w:val="000000"/>
    </w:rPr>
  </w:style>
  <w:style w:type="character" w:styleId="Kommentarzeichen">
    <w:name w:val="annotation reference"/>
    <w:basedOn w:val="Absatz-Standardschriftart"/>
    <w:uiPriority w:val="99"/>
    <w:semiHidden/>
    <w:unhideWhenUsed/>
    <w:rsid w:val="006E3044"/>
    <w:rPr>
      <w:sz w:val="16"/>
      <w:szCs w:val="16"/>
    </w:rPr>
  </w:style>
  <w:style w:type="paragraph" w:styleId="Kommentartext">
    <w:name w:val="annotation text"/>
    <w:basedOn w:val="Standard"/>
    <w:link w:val="KommentartextZchn"/>
    <w:uiPriority w:val="99"/>
    <w:semiHidden/>
    <w:unhideWhenUsed/>
    <w:rsid w:val="006E3044"/>
    <w:pPr>
      <w:spacing w:line="240" w:lineRule="auto"/>
    </w:pPr>
    <w:rPr>
      <w:szCs w:val="20"/>
    </w:rPr>
  </w:style>
  <w:style w:type="character" w:customStyle="1" w:styleId="KommentartextZchn">
    <w:name w:val="Kommentartext Zchn"/>
    <w:basedOn w:val="Absatz-Standardschriftart"/>
    <w:link w:val="Kommentartext"/>
    <w:uiPriority w:val="99"/>
    <w:semiHidden/>
    <w:rsid w:val="006E3044"/>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6E3044"/>
    <w:rPr>
      <w:b/>
      <w:bCs/>
    </w:rPr>
  </w:style>
  <w:style w:type="character" w:customStyle="1" w:styleId="KommentarthemaZchn">
    <w:name w:val="Kommentarthema Zchn"/>
    <w:basedOn w:val="KommentartextZchn"/>
    <w:link w:val="Kommentarthema"/>
    <w:uiPriority w:val="99"/>
    <w:semiHidden/>
    <w:rsid w:val="006E3044"/>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88191">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5164130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1E8AD-C134-4B8B-B5B3-7F387BF2D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879</Words>
  <Characters>5542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Salewski, Britt</dc:creator>
  <cp:lastModifiedBy>Salewski, Britt</cp:lastModifiedBy>
  <cp:revision>2</cp:revision>
  <cp:lastPrinted>2017-03-09T14:17:00Z</cp:lastPrinted>
  <dcterms:created xsi:type="dcterms:W3CDTF">2017-03-15T13:55:00Z</dcterms:created>
  <dcterms:modified xsi:type="dcterms:W3CDTF">2017-03-15T13:55:00Z</dcterms:modified>
</cp:coreProperties>
</file>